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D3A70F4" w14:textId="1B381FE8" w:rsidR="0037751A" w:rsidRPr="00B4456B" w:rsidRDefault="00B4456B" w:rsidP="00901F3B">
      <w:pPr>
        <w:pStyle w:val="papertitle"/>
        <w:spacing w:before="100" w:beforeAutospacing="1" w:after="100" w:afterAutospacing="1"/>
        <w:rPr>
          <w:kern w:val="48"/>
        </w:rPr>
      </w:pPr>
      <w:r>
        <w:rPr>
          <w:kern w:val="48"/>
        </w:rPr>
        <w:t xml:space="preserve">Implementasi </w:t>
      </w:r>
      <w:r>
        <w:rPr>
          <w:i/>
          <w:iCs/>
          <w:kern w:val="48"/>
        </w:rPr>
        <w:t xml:space="preserve">Scrollytelling </w:t>
      </w:r>
      <w:r>
        <w:rPr>
          <w:kern w:val="48"/>
        </w:rPr>
        <w:t>Pada Statisik Migrasi Indonesia</w:t>
      </w:r>
    </w:p>
    <w:p w14:paraId="760C4064" w14:textId="34308AC3" w:rsidR="0037751A" w:rsidRPr="00B4456B" w:rsidRDefault="00B4456B">
      <w:pPr>
        <w:pStyle w:val="IEEETitle"/>
      </w:pPr>
      <w:r>
        <w:rPr>
          <w:rStyle w:val="shorttext"/>
          <w:sz w:val="36"/>
          <w:szCs w:val="36"/>
          <w:shd w:val="clear" w:color="auto" w:fill="FFFFFF"/>
          <w:lang w:val="id-ID"/>
        </w:rPr>
        <w:t xml:space="preserve">Studi Kasus : Hasil </w:t>
      </w:r>
      <w:r>
        <w:rPr>
          <w:rStyle w:val="shorttext"/>
          <w:i/>
          <w:iCs/>
          <w:sz w:val="36"/>
          <w:szCs w:val="36"/>
          <w:shd w:val="clear" w:color="auto" w:fill="FFFFFF"/>
          <w:lang w:val="id-ID"/>
        </w:rPr>
        <w:t xml:space="preserve">Long Form </w:t>
      </w:r>
      <w:r>
        <w:rPr>
          <w:rStyle w:val="shorttext"/>
          <w:sz w:val="36"/>
          <w:szCs w:val="36"/>
          <w:shd w:val="clear" w:color="auto" w:fill="FFFFFF"/>
          <w:lang w:val="id-ID"/>
        </w:rPr>
        <w:t>Sensus Penduduk 2020</w:t>
      </w:r>
    </w:p>
    <w:p w14:paraId="14D75312" w14:textId="6E582B4F" w:rsidR="0037751A" w:rsidRPr="00057F89" w:rsidRDefault="00B4456B" w:rsidP="00057F89">
      <w:pPr>
        <w:pStyle w:val="IEEEAuthorName"/>
      </w:pPr>
      <w:r>
        <w:rPr>
          <w:lang w:val="en-US"/>
        </w:rPr>
        <w:t>Feza Raffa Arnanda</w:t>
      </w:r>
      <w:r w:rsidR="00057F89">
        <w:rPr>
          <w:lang w:val="en-US"/>
        </w:rPr>
        <w:t xml:space="preserve"> (</w:t>
      </w:r>
      <w:r>
        <w:rPr>
          <w:lang w:val="en-US"/>
        </w:rPr>
        <w:t>222112058</w:t>
      </w:r>
      <w:r w:rsidR="009F57C8" w:rsidRPr="00AA002B">
        <w:rPr>
          <w:sz w:val="20"/>
          <w:szCs w:val="20"/>
          <w:lang w:val="en-US"/>
        </w:rPr>
        <w:t xml:space="preserve">, </w:t>
      </w:r>
      <w:r>
        <w:rPr>
          <w:sz w:val="20"/>
          <w:szCs w:val="20"/>
          <w:lang w:val="en-US"/>
        </w:rPr>
        <w:t>3SD2)</w:t>
      </w:r>
    </w:p>
    <w:p w14:paraId="239AA85E" w14:textId="77777777" w:rsidR="0037751A" w:rsidRPr="00AA002B" w:rsidRDefault="0037751A">
      <w:pPr>
        <w:jc w:val="center"/>
        <w:rPr>
          <w:sz w:val="20"/>
          <w:szCs w:val="20"/>
          <w:lang w:val="en-US"/>
        </w:rPr>
      </w:pPr>
    </w:p>
    <w:p w14:paraId="7F39D4EB" w14:textId="77777777" w:rsidR="0037751A" w:rsidRPr="00AA002B" w:rsidRDefault="0037751A"/>
    <w:p w14:paraId="68AA331B" w14:textId="77777777" w:rsidR="0037751A" w:rsidRPr="00AA002B" w:rsidRDefault="0037751A">
      <w:pPr>
        <w:sectPr w:rsidR="0037751A" w:rsidRPr="00AA002B" w:rsidSect="00F64B95">
          <w:headerReference w:type="even" r:id="rId8"/>
          <w:headerReference w:type="default" r:id="rId9"/>
          <w:footerReference w:type="default" r:id="rId10"/>
          <w:pgSz w:w="11906" w:h="16838"/>
          <w:pgMar w:top="1077" w:right="811" w:bottom="1843" w:left="811" w:header="432" w:footer="432" w:gutter="0"/>
          <w:cols w:space="720"/>
          <w:formProt w:val="0"/>
          <w:docGrid w:linePitch="360" w:charSpace="-6145"/>
        </w:sectPr>
      </w:pPr>
    </w:p>
    <w:p w14:paraId="647776D6" w14:textId="176FF994" w:rsidR="0037751A" w:rsidRPr="00AA002B" w:rsidRDefault="009F57C8">
      <w:pPr>
        <w:pStyle w:val="Abstract"/>
      </w:pPr>
      <w:r w:rsidRPr="00AA002B">
        <w:rPr>
          <w:rStyle w:val="IEEEAbstractHeadingChar"/>
          <w:b/>
        </w:rPr>
        <w:t>Ringkasan</w:t>
      </w:r>
      <w:r w:rsidRPr="00AA002B">
        <w:t xml:space="preserve">— </w:t>
      </w:r>
      <w:r w:rsidR="00A60C47" w:rsidRPr="00A60C47">
        <w:rPr>
          <w:lang w:val="id-ID"/>
        </w:rPr>
        <w:t>Migrasi atau perpindahan permanen merupakan komponen penting dalam pertumbuhan penduduk, namun data mengenai migrasi sering kali tidak akurat akibat kurangnya survei khusus. Penelitian ini bertujuan untuk meningkatkan interpretasi statistik migrasi melalui visualisasi interaktif berbasis scrollytelling, dengan menggunakan data dari Long Form Sensus Penduduk 2020. Metode yang digunakan meliputi prapemrosesan data dari publikasi Badan Pusat Statistik, pembuatan flowmap menggunakan FlowmapBlue, dan berbagai visualisasi interaktif menggunakan D3.js. Hasil penelitian menunjukkan bahwa visualisasi interaktif dapat mempermudah pengguna dalam memahami pola migrasi, dengan Jawa Tengah dan DKI Jakarta sebagai provinsi dengan arus migrasi masuk dan keluar terbesar. Visualisasi ini tidak hanya memudahkan interpretasi data tetapi juga dapat digunakan sebagai dasar pertimbangan dalam merumuskan kebijakan terkait migrasi di Indonesia.</w:t>
      </w:r>
    </w:p>
    <w:p w14:paraId="4611AA57" w14:textId="3FBD83D7" w:rsidR="009E443E" w:rsidRPr="00A60C47" w:rsidRDefault="009F57C8" w:rsidP="00C90C21">
      <w:pPr>
        <w:pStyle w:val="IEEEAbtract"/>
        <w:ind w:firstLine="202"/>
        <w:rPr>
          <w:shd w:val="clear" w:color="auto" w:fill="FFFFFF"/>
          <w:lang w:val="fi-FI"/>
        </w:rPr>
      </w:pPr>
      <w:r w:rsidRPr="00AA002B">
        <w:rPr>
          <w:rStyle w:val="IEEEAbstractHeadingChar"/>
          <w:b/>
          <w:lang w:val="fi-FI"/>
        </w:rPr>
        <w:t>K</w:t>
      </w:r>
      <w:r w:rsidRPr="00AA002B">
        <w:rPr>
          <w:rStyle w:val="IEEEAbstractHeadingChar"/>
          <w:b/>
          <w:lang w:val="id-ID"/>
        </w:rPr>
        <w:t>ata Kunci</w:t>
      </w:r>
      <w:r w:rsidRPr="00AA002B">
        <w:rPr>
          <w:lang w:val="fi-FI"/>
        </w:rPr>
        <w:t xml:space="preserve">— </w:t>
      </w:r>
      <w:r w:rsidR="00A60C47">
        <w:rPr>
          <w:rStyle w:val="shorttext"/>
          <w:shd w:val="clear" w:color="auto" w:fill="FFFFFF"/>
          <w:lang w:val="fi-FI"/>
        </w:rPr>
        <w:t xml:space="preserve">migrasi, LFSP 2020, </w:t>
      </w:r>
      <w:r w:rsidR="00A60C47">
        <w:rPr>
          <w:rStyle w:val="shorttext"/>
          <w:i/>
          <w:iCs/>
          <w:shd w:val="clear" w:color="auto" w:fill="FFFFFF"/>
          <w:lang w:val="fi-FI"/>
        </w:rPr>
        <w:t xml:space="preserve">flowmap, </w:t>
      </w:r>
      <w:r w:rsidR="00A60C47">
        <w:rPr>
          <w:rStyle w:val="shorttext"/>
          <w:shd w:val="clear" w:color="auto" w:fill="FFFFFF"/>
          <w:lang w:val="fi-FI"/>
        </w:rPr>
        <w:t xml:space="preserve">visualisasi data interaktif, </w:t>
      </w:r>
      <w:r w:rsidR="00A60C47">
        <w:rPr>
          <w:rStyle w:val="shorttext"/>
          <w:i/>
          <w:iCs/>
          <w:shd w:val="clear" w:color="auto" w:fill="FFFFFF"/>
          <w:lang w:val="fi-FI"/>
        </w:rPr>
        <w:t>scrollytelling</w:t>
      </w:r>
      <w:r w:rsidR="00A60C47">
        <w:rPr>
          <w:rStyle w:val="shorttext"/>
          <w:shd w:val="clear" w:color="auto" w:fill="FFFFFF"/>
          <w:lang w:val="fi-FI"/>
        </w:rPr>
        <w:t xml:space="preserve">. </w:t>
      </w:r>
    </w:p>
    <w:p w14:paraId="2EC0A66C" w14:textId="60BA3787" w:rsidR="00125271" w:rsidRPr="00AA002B" w:rsidRDefault="00901F3B" w:rsidP="00125271">
      <w:pPr>
        <w:pStyle w:val="IEEEHeading1"/>
        <w:numPr>
          <w:ilvl w:val="0"/>
          <w:numId w:val="7"/>
        </w:numPr>
        <w:ind w:left="289" w:hanging="289"/>
        <w:rPr>
          <w:szCs w:val="20"/>
        </w:rPr>
      </w:pPr>
      <w:r>
        <w:rPr>
          <w:szCs w:val="20"/>
        </w:rPr>
        <w:t>PENDAH</w:t>
      </w:r>
      <w:r w:rsidR="00B4456B">
        <w:rPr>
          <w:szCs w:val="20"/>
        </w:rPr>
        <w:t>U</w:t>
      </w:r>
      <w:r>
        <w:rPr>
          <w:szCs w:val="20"/>
        </w:rPr>
        <w:t>LUAN</w:t>
      </w:r>
    </w:p>
    <w:p w14:paraId="685A80DE" w14:textId="6E913948" w:rsidR="00E41FF0" w:rsidRDefault="005F09EE" w:rsidP="00905DEE">
      <w:pPr>
        <w:pStyle w:val="IEEEParagraph"/>
        <w:rPr>
          <w:rStyle w:val="longtext"/>
          <w:color w:val="000000"/>
          <w:sz w:val="20"/>
          <w:szCs w:val="20"/>
          <w:shd w:val="clear" w:color="auto" w:fill="FFFFFF"/>
        </w:rPr>
      </w:pPr>
      <w:r>
        <w:rPr>
          <w:rStyle w:val="longtext"/>
          <w:sz w:val="20"/>
          <w:szCs w:val="20"/>
          <w:shd w:val="clear" w:color="auto" w:fill="FFFFFF"/>
        </w:rPr>
        <w:t xml:space="preserve">Migrasi atau perpindahan permanen merupakan salah satu komponen pertumbuhan penduduk selain angka kelahiran (fertilitas) dan kematian (mortalitas) </w:t>
      </w:r>
      <w:sdt>
        <w:sdtPr>
          <w:rPr>
            <w:rStyle w:val="longtext"/>
            <w:color w:val="000000"/>
            <w:sz w:val="20"/>
            <w:szCs w:val="20"/>
            <w:shd w:val="clear" w:color="auto" w:fill="FFFFFF"/>
          </w:rPr>
          <w:tag w:val="MENDELEY_CITATION_v3_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"/>
          <w:id w:val="-185602175"/>
          <w:placeholder>
            <w:docPart w:val="DefaultPlaceholder_-1854013440"/>
          </w:placeholder>
        </w:sdtPr>
        <w:sdtContent>
          <w:r w:rsidR="00FC342E" w:rsidRPr="00FC342E">
            <w:rPr>
              <w:rStyle w:val="longtext"/>
              <w:color w:val="000000"/>
              <w:sz w:val="20"/>
              <w:szCs w:val="20"/>
              <w:shd w:val="clear" w:color="auto" w:fill="FFFFFF"/>
            </w:rPr>
            <w:t>[1]</w:t>
          </w:r>
        </w:sdtContent>
      </w:sdt>
      <w:r>
        <w:rPr>
          <w:rStyle w:val="longtext"/>
          <w:sz w:val="20"/>
          <w:szCs w:val="20"/>
          <w:shd w:val="clear" w:color="auto" w:fill="FFFFFF"/>
        </w:rPr>
        <w:t xml:space="preserve">. Namun jika dibandingkan dengan statistik fertilitas dan mortalitas, statistik </w:t>
      </w:r>
      <w:r w:rsidR="00DB7AF3">
        <w:rPr>
          <w:rStyle w:val="longtext"/>
          <w:sz w:val="20"/>
          <w:szCs w:val="20"/>
          <w:shd w:val="clear" w:color="auto" w:fill="FFFFFF"/>
        </w:rPr>
        <w:t xml:space="preserve">atau data </w:t>
      </w:r>
      <w:r>
        <w:rPr>
          <w:rStyle w:val="longtext"/>
          <w:sz w:val="20"/>
          <w:szCs w:val="20"/>
          <w:shd w:val="clear" w:color="auto" w:fill="FFFFFF"/>
        </w:rPr>
        <w:t xml:space="preserve">mengenai migrasi masih tergolong </w:t>
      </w:r>
      <w:r w:rsidR="00DB7AF3">
        <w:rPr>
          <w:rStyle w:val="longtext"/>
          <w:sz w:val="20"/>
          <w:szCs w:val="20"/>
          <w:shd w:val="clear" w:color="auto" w:fill="FFFFFF"/>
        </w:rPr>
        <w:t>kurang</w:t>
      </w:r>
      <w:r>
        <w:rPr>
          <w:rStyle w:val="longtext"/>
          <w:sz w:val="20"/>
          <w:szCs w:val="20"/>
          <w:shd w:val="clear" w:color="auto" w:fill="FFFFFF"/>
        </w:rPr>
        <w:t xml:space="preserve"> yang disebabkan oleh ketiadaan survei khusus</w:t>
      </w:r>
      <w:r w:rsidR="00DB7AF3">
        <w:rPr>
          <w:rStyle w:val="longtext"/>
          <w:sz w:val="20"/>
          <w:szCs w:val="20"/>
          <w:shd w:val="clear" w:color="auto" w:fill="FFFFFF"/>
        </w:rPr>
        <w:t xml:space="preserve"> yang berfokus pada </w:t>
      </w:r>
      <w:r>
        <w:rPr>
          <w:rStyle w:val="longtext"/>
          <w:sz w:val="20"/>
          <w:szCs w:val="20"/>
          <w:shd w:val="clear" w:color="auto" w:fill="FFFFFF"/>
        </w:rPr>
        <w:t>migrasi.</w:t>
      </w:r>
      <w:r w:rsidR="00DB7AF3">
        <w:rPr>
          <w:rStyle w:val="longtext"/>
          <w:sz w:val="20"/>
          <w:szCs w:val="20"/>
          <w:shd w:val="clear" w:color="auto" w:fill="FFFFFF"/>
        </w:rPr>
        <w:t xml:space="preserve"> Data migrasi sering kali mendapatkan tantangan dalam mendapatkan data yang akurat, terlebih lagi jika data migrasi berasal dari pencatatan administrasi yang sering kali tidak sempurna </w:t>
      </w:r>
      <w:sdt>
        <w:sdtPr>
          <w:rPr>
            <w:rStyle w:val="longtext"/>
            <w:color w:val="000000"/>
            <w:sz w:val="20"/>
            <w:szCs w:val="20"/>
            <w:shd w:val="clear" w:color="auto" w:fill="FFFFFF"/>
          </w:rPr>
          <w:tag w:val="MENDELEY_CITATION_v3_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"/>
          <w:id w:val="547339112"/>
          <w:placeholder>
            <w:docPart w:val="DefaultPlaceholder_-1854013440"/>
          </w:placeholder>
        </w:sdtPr>
        <w:sdtContent>
          <w:r w:rsidR="00FC342E" w:rsidRPr="00FC342E">
            <w:rPr>
              <w:rStyle w:val="longtext"/>
              <w:color w:val="000000"/>
              <w:sz w:val="20"/>
              <w:szCs w:val="20"/>
              <w:shd w:val="clear" w:color="auto" w:fill="FFFFFF"/>
            </w:rPr>
            <w:t>[2]</w:t>
          </w:r>
        </w:sdtContent>
      </w:sdt>
      <w:r w:rsidR="00DB7AF3">
        <w:rPr>
          <w:rStyle w:val="longtext"/>
          <w:sz w:val="20"/>
          <w:szCs w:val="20"/>
          <w:shd w:val="clear" w:color="auto" w:fill="FFFFFF"/>
        </w:rPr>
        <w:t xml:space="preserve">. </w:t>
      </w:r>
      <w:r w:rsidR="001C263E">
        <w:rPr>
          <w:rStyle w:val="longtext"/>
          <w:sz w:val="20"/>
          <w:szCs w:val="20"/>
          <w:shd w:val="clear" w:color="auto" w:fill="FFFFFF"/>
        </w:rPr>
        <w:t>P</w:t>
      </w:r>
      <w:r w:rsidR="00DB7AF3">
        <w:rPr>
          <w:rStyle w:val="longtext"/>
          <w:sz w:val="20"/>
          <w:szCs w:val="20"/>
          <w:shd w:val="clear" w:color="auto" w:fill="FFFFFF"/>
        </w:rPr>
        <w:t xml:space="preserve">enelitian </w:t>
      </w:r>
      <w:r w:rsidR="001C263E">
        <w:rPr>
          <w:rStyle w:val="longtext"/>
          <w:sz w:val="20"/>
          <w:szCs w:val="20"/>
          <w:shd w:val="clear" w:color="auto" w:fill="FFFFFF"/>
        </w:rPr>
        <w:t xml:space="preserve">oleh Wajdi dkk </w:t>
      </w:r>
      <w:r w:rsidR="00DB7AF3">
        <w:rPr>
          <w:rStyle w:val="longtext"/>
          <w:sz w:val="20"/>
          <w:szCs w:val="20"/>
          <w:shd w:val="clear" w:color="auto" w:fill="FFFFFF"/>
        </w:rPr>
        <w:t>membahas</w:t>
      </w:r>
      <w:r w:rsidR="001C263E">
        <w:rPr>
          <w:rStyle w:val="longtext"/>
          <w:sz w:val="20"/>
          <w:szCs w:val="20"/>
          <w:shd w:val="clear" w:color="auto" w:fill="FFFFFF"/>
        </w:rPr>
        <w:t xml:space="preserve"> </w:t>
      </w:r>
      <w:r w:rsidR="00DB7AF3">
        <w:rPr>
          <w:rStyle w:val="longtext"/>
          <w:sz w:val="20"/>
          <w:szCs w:val="20"/>
          <w:shd w:val="clear" w:color="auto" w:fill="FFFFFF"/>
        </w:rPr>
        <w:t xml:space="preserve">mengenai pola migrasi antar daerah di Indonesia dan menekankan bahwa survei khusus untuk migrasi masih kurang, serta data migrasi yang sering kali kurang akurat karena keterbatasan </w:t>
      </w:r>
      <w:r w:rsidR="001C263E">
        <w:rPr>
          <w:rStyle w:val="longtext"/>
          <w:sz w:val="20"/>
          <w:szCs w:val="20"/>
          <w:shd w:val="clear" w:color="auto" w:fill="FFFFFF"/>
        </w:rPr>
        <w:t xml:space="preserve">jumlah sampel </w:t>
      </w:r>
      <w:sdt>
        <w:sdtPr>
          <w:rPr>
            <w:rStyle w:val="longtext"/>
            <w:color w:val="000000"/>
            <w:sz w:val="20"/>
            <w:szCs w:val="20"/>
            <w:shd w:val="clear" w:color="auto" w:fill="FFFFFF"/>
          </w:rPr>
          <w:tag w:val="MENDELEY_CITATION_v3_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"/>
          <w:id w:val="-1845002924"/>
          <w:placeholder>
            <w:docPart w:val="DefaultPlaceholder_-1854013440"/>
          </w:placeholder>
        </w:sdtPr>
        <w:sdtContent>
          <w:r w:rsidR="00FC342E" w:rsidRPr="00FC342E">
            <w:rPr>
              <w:rStyle w:val="longtext"/>
              <w:color w:val="000000"/>
              <w:sz w:val="20"/>
              <w:szCs w:val="20"/>
              <w:shd w:val="clear" w:color="auto" w:fill="FFFFFF"/>
            </w:rPr>
            <w:t>[3]</w:t>
          </w:r>
        </w:sdtContent>
      </w:sdt>
      <w:r w:rsidR="001C263E">
        <w:rPr>
          <w:rStyle w:val="longtext"/>
          <w:sz w:val="20"/>
          <w:szCs w:val="20"/>
          <w:shd w:val="clear" w:color="auto" w:fill="FFFFFF"/>
        </w:rPr>
        <w:t>.</w:t>
      </w:r>
      <w:r w:rsidR="00DB7AF3">
        <w:rPr>
          <w:rStyle w:val="longtext"/>
          <w:sz w:val="20"/>
          <w:szCs w:val="20"/>
          <w:shd w:val="clear" w:color="auto" w:fill="FFFFFF"/>
        </w:rPr>
        <w:t xml:space="preserve"> </w:t>
      </w:r>
      <w:r w:rsidR="001C263E">
        <w:rPr>
          <w:rStyle w:val="longtext"/>
          <w:sz w:val="20"/>
          <w:szCs w:val="20"/>
          <w:shd w:val="clear" w:color="auto" w:fill="FFFFFF"/>
        </w:rPr>
        <w:t xml:space="preserve">Evaluasi kualitas data administrasi telah dilakukan oleh Albertha dkk yang mengatakan bahwa data administratif seperti registrasi memiliki kualitas yang cukup untuk digunakan sebagai sumber data untuk metode gabungan dalam sensus penduduk </w:t>
      </w:r>
      <w:sdt>
        <w:sdtPr>
          <w:rPr>
            <w:rStyle w:val="longtext"/>
            <w:color w:val="000000"/>
            <w:sz w:val="20"/>
            <w:szCs w:val="20"/>
            <w:shd w:val="clear" w:color="auto" w:fill="FFFFFF"/>
          </w:rPr>
          <w:tag w:val="MENDELEY_CITATION_v3_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"/>
          <w:id w:val="-1627004218"/>
          <w:placeholder>
            <w:docPart w:val="DefaultPlaceholder_-1854013440"/>
          </w:placeholder>
        </w:sdtPr>
        <w:sdtContent>
          <w:r w:rsidR="00FC342E" w:rsidRPr="00FC342E">
            <w:rPr>
              <w:rStyle w:val="longtext"/>
              <w:color w:val="000000"/>
              <w:sz w:val="20"/>
              <w:szCs w:val="20"/>
              <w:shd w:val="clear" w:color="auto" w:fill="FFFFFF"/>
            </w:rPr>
            <w:t>[4]</w:t>
          </w:r>
        </w:sdtContent>
      </w:sdt>
      <w:r w:rsidR="001C263E">
        <w:rPr>
          <w:rStyle w:val="longtext"/>
          <w:color w:val="000000"/>
          <w:sz w:val="20"/>
          <w:szCs w:val="20"/>
          <w:shd w:val="clear" w:color="auto" w:fill="FFFFFF"/>
        </w:rPr>
        <w:t xml:space="preserve">. </w:t>
      </w:r>
      <w:r w:rsidR="00E41FF0">
        <w:rPr>
          <w:rStyle w:val="longtext"/>
          <w:color w:val="000000"/>
          <w:sz w:val="20"/>
          <w:szCs w:val="20"/>
          <w:shd w:val="clear" w:color="auto" w:fill="FFFFFF"/>
        </w:rPr>
        <w:t>Pertanyaan terkait migrasi telah ditanyakan dalam beberapa kegiatan BPS, seperti sensus penduduk, sensus penduduk antarsensus, dan dalam beberapa tahun terakhir ditanyakan dalam survei sosial ekonomi nasional (SUSENAS). Pada tahun 2020</w:t>
      </w:r>
      <w:r w:rsidR="001C263E">
        <w:rPr>
          <w:rStyle w:val="longtext"/>
          <w:color w:val="000000"/>
          <w:sz w:val="20"/>
          <w:szCs w:val="20"/>
          <w:shd w:val="clear" w:color="auto" w:fill="FFFFFF"/>
        </w:rPr>
        <w:t xml:space="preserve">, Badan Pusat Statistik </w:t>
      </w:r>
      <w:r w:rsidR="00E41FF0">
        <w:rPr>
          <w:rStyle w:val="longtext"/>
          <w:color w:val="000000"/>
          <w:sz w:val="20"/>
          <w:szCs w:val="20"/>
          <w:shd w:val="clear" w:color="auto" w:fill="FFFFFF"/>
        </w:rPr>
        <w:t xml:space="preserve">berusaha untuk mendapatkan data migrasi </w:t>
      </w:r>
      <w:r w:rsidR="001C263E">
        <w:rPr>
          <w:rStyle w:val="longtext"/>
          <w:color w:val="000000"/>
          <w:sz w:val="20"/>
          <w:szCs w:val="20"/>
          <w:shd w:val="clear" w:color="auto" w:fill="FFFFFF"/>
        </w:rPr>
        <w:t xml:space="preserve">melalui kegiatan </w:t>
      </w:r>
      <w:r w:rsidR="001C263E">
        <w:rPr>
          <w:rStyle w:val="longtext"/>
          <w:i/>
          <w:iCs/>
          <w:color w:val="000000"/>
          <w:sz w:val="20"/>
          <w:szCs w:val="20"/>
          <w:shd w:val="clear" w:color="auto" w:fill="FFFFFF"/>
        </w:rPr>
        <w:t xml:space="preserve">Long Form </w:t>
      </w:r>
      <w:r w:rsidR="001C263E">
        <w:rPr>
          <w:rStyle w:val="longtext"/>
          <w:color w:val="000000"/>
          <w:sz w:val="20"/>
          <w:szCs w:val="20"/>
          <w:shd w:val="clear" w:color="auto" w:fill="FFFFFF"/>
        </w:rPr>
        <w:t xml:space="preserve">Sensus Penduduk </w:t>
      </w:r>
      <w:r w:rsidR="00E41FF0">
        <w:rPr>
          <w:rStyle w:val="longtext"/>
          <w:color w:val="000000"/>
          <w:sz w:val="20"/>
          <w:szCs w:val="20"/>
          <w:shd w:val="clear" w:color="auto" w:fill="FFFFFF"/>
        </w:rPr>
        <w:t>2020 untuk mendapatkan statistik migrasi yang berkualitas.</w:t>
      </w:r>
    </w:p>
    <w:p w14:paraId="2FBD3668" w14:textId="7DCA0678" w:rsidR="00905DEE" w:rsidRDefault="00E41FF0" w:rsidP="00905DEE">
      <w:pPr>
        <w:pStyle w:val="IEEEParagraph"/>
        <w:rPr>
          <w:rStyle w:val="longtext"/>
          <w:color w:val="000000"/>
          <w:sz w:val="20"/>
          <w:szCs w:val="20"/>
          <w:shd w:val="clear" w:color="auto" w:fill="FFFFFF"/>
        </w:rPr>
      </w:pPr>
      <w:r>
        <w:rPr>
          <w:rStyle w:val="longtext"/>
          <w:color w:val="000000"/>
          <w:sz w:val="20"/>
          <w:szCs w:val="20"/>
          <w:shd w:val="clear" w:color="auto" w:fill="FFFFFF"/>
        </w:rPr>
        <w:t xml:space="preserve">Sensus penduduk 2020 (SP2020) merupakan upaya Indonesia untuk menuju satu data kependudukan. Pelaksanaan SP2020 merupakan sensus peralihan dalam metodenya, yaitu menggunakan metode kombinasi yang memanfaatkan data administrasi kependudukan dari Kementerian Dalam Negeri </w:t>
      </w:r>
      <w:r>
        <w:rPr>
          <w:rStyle w:val="longtext"/>
          <w:color w:val="000000"/>
          <w:sz w:val="20"/>
          <w:szCs w:val="20"/>
          <w:shd w:val="clear" w:color="auto" w:fill="FFFFFF"/>
        </w:rPr>
        <w:t xml:space="preserve">sebagai dasar dalam pelaksanaan SP2020 </w:t>
      </w:r>
      <w:sdt>
        <w:sdtPr>
          <w:rPr>
            <w:rStyle w:val="longtext"/>
            <w:color w:val="000000"/>
            <w:sz w:val="20"/>
            <w:szCs w:val="20"/>
            <w:shd w:val="clear" w:color="auto" w:fill="FFFFFF"/>
          </w:rPr>
          <w:tag w:val="MENDELEY_CITATION_v3_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"/>
          <w:id w:val="-1208878627"/>
          <w:placeholder>
            <w:docPart w:val="DefaultPlaceholder_-1854013440"/>
          </w:placeholder>
        </w:sdtPr>
        <w:sdtContent>
          <w:r w:rsidR="00FC342E" w:rsidRPr="00FC342E">
            <w:rPr>
              <w:rStyle w:val="longtext"/>
              <w:color w:val="000000"/>
              <w:sz w:val="20"/>
              <w:szCs w:val="20"/>
              <w:shd w:val="clear" w:color="auto" w:fill="FFFFFF"/>
            </w:rPr>
            <w:t>[5]</w:t>
          </w:r>
        </w:sdtContent>
      </w:sdt>
      <w:r>
        <w:rPr>
          <w:rStyle w:val="longtext"/>
          <w:color w:val="000000"/>
          <w:sz w:val="20"/>
          <w:szCs w:val="20"/>
          <w:shd w:val="clear" w:color="auto" w:fill="FFFFFF"/>
        </w:rPr>
        <w:t xml:space="preserve">. </w:t>
      </w:r>
      <w:r>
        <w:rPr>
          <w:rStyle w:val="longtext"/>
          <w:i/>
          <w:iCs/>
          <w:color w:val="000000"/>
          <w:sz w:val="20"/>
          <w:szCs w:val="20"/>
          <w:shd w:val="clear" w:color="auto" w:fill="FFFFFF"/>
        </w:rPr>
        <w:t xml:space="preserve">Long Form </w:t>
      </w:r>
      <w:r>
        <w:rPr>
          <w:rStyle w:val="longtext"/>
          <w:color w:val="000000"/>
          <w:sz w:val="20"/>
          <w:szCs w:val="20"/>
          <w:shd w:val="clear" w:color="auto" w:fill="FFFFFF"/>
        </w:rPr>
        <w:t xml:space="preserve">Sensus Penduduk dilakukan untuk memperoleh parameter demografi yang akurat dengan mengumpulkan data yang lebih komprehensif dimana mencakup informasi mengenai demografi, pendidikan, disabilitas, ketenagakerjaan, dan perumahan. Oleh karena itu, dirancanglah sensus sampel sebagai kelanjutan dari sensus penduduk yang menggunakan kuesioner dengan pertanyaan yang lebih banyak dan kompleks sehingga disebut </w:t>
      </w:r>
      <w:r>
        <w:rPr>
          <w:rStyle w:val="longtext"/>
          <w:i/>
          <w:iCs/>
          <w:color w:val="000000"/>
          <w:sz w:val="20"/>
          <w:szCs w:val="20"/>
          <w:shd w:val="clear" w:color="auto" w:fill="FFFFFF"/>
        </w:rPr>
        <w:t xml:space="preserve">Long Form </w:t>
      </w:r>
      <w:r>
        <w:rPr>
          <w:rStyle w:val="longtext"/>
          <w:color w:val="000000"/>
          <w:sz w:val="20"/>
          <w:szCs w:val="20"/>
          <w:shd w:val="clear" w:color="auto" w:fill="FFFFFF"/>
        </w:rPr>
        <w:t xml:space="preserve">Sensus Penduduk 2020 </w:t>
      </w:r>
      <w:sdt>
        <w:sdtPr>
          <w:rPr>
            <w:rStyle w:val="longtext"/>
            <w:color w:val="000000"/>
            <w:sz w:val="20"/>
            <w:szCs w:val="20"/>
            <w:shd w:val="clear" w:color="auto" w:fill="FFFFFF"/>
          </w:rPr>
          <w:tag w:val="MENDELEY_CITATION_v3_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"/>
          <w:id w:val="2056890191"/>
          <w:placeholder>
            <w:docPart w:val="DefaultPlaceholder_-1854013440"/>
          </w:placeholder>
        </w:sdtPr>
        <w:sdtContent>
          <w:r w:rsidR="00FC342E" w:rsidRPr="00FC342E">
            <w:rPr>
              <w:rStyle w:val="longtext"/>
              <w:color w:val="000000"/>
              <w:sz w:val="20"/>
              <w:szCs w:val="20"/>
              <w:shd w:val="clear" w:color="auto" w:fill="FFFFFF"/>
            </w:rPr>
            <w:t>[5]</w:t>
          </w:r>
        </w:sdtContent>
      </w:sdt>
      <w:r>
        <w:rPr>
          <w:rStyle w:val="longtext"/>
          <w:color w:val="000000"/>
          <w:sz w:val="20"/>
          <w:szCs w:val="20"/>
          <w:shd w:val="clear" w:color="auto" w:fill="FFFFFF"/>
        </w:rPr>
        <w:t>.</w:t>
      </w:r>
    </w:p>
    <w:p w14:paraId="63FA4588" w14:textId="5E141DFB" w:rsidR="00355756" w:rsidRDefault="00355756" w:rsidP="00905DEE">
      <w:pPr>
        <w:pStyle w:val="IEEEParagraph"/>
        <w:rPr>
          <w:rStyle w:val="longtext"/>
          <w:color w:val="000000"/>
          <w:sz w:val="20"/>
          <w:szCs w:val="20"/>
          <w:shd w:val="clear" w:color="auto" w:fill="FFFFFF"/>
        </w:rPr>
      </w:pPr>
      <w:r>
        <w:rPr>
          <w:rStyle w:val="longtext"/>
          <w:color w:val="000000"/>
          <w:sz w:val="20"/>
          <w:szCs w:val="20"/>
          <w:shd w:val="clear" w:color="auto" w:fill="FFFFFF"/>
        </w:rPr>
        <w:t xml:space="preserve">Data hasil </w:t>
      </w:r>
      <w:r>
        <w:rPr>
          <w:rStyle w:val="longtext"/>
          <w:i/>
          <w:iCs/>
          <w:color w:val="000000"/>
          <w:sz w:val="20"/>
          <w:szCs w:val="20"/>
          <w:shd w:val="clear" w:color="auto" w:fill="FFFFFF"/>
        </w:rPr>
        <w:t xml:space="preserve">Long Form </w:t>
      </w:r>
      <w:r>
        <w:rPr>
          <w:rStyle w:val="longtext"/>
          <w:color w:val="000000"/>
          <w:sz w:val="20"/>
          <w:szCs w:val="20"/>
          <w:shd w:val="clear" w:color="auto" w:fill="FFFFFF"/>
        </w:rPr>
        <w:t xml:space="preserve">Sensus Penduduk disajikan dalam sebuah publikasi berjudul “Statistik Migrasi Indonesia Hasil </w:t>
      </w:r>
      <w:r w:rsidRPr="00355756">
        <w:rPr>
          <w:rStyle w:val="longtext"/>
          <w:i/>
          <w:iCs/>
          <w:color w:val="000000"/>
          <w:sz w:val="20"/>
          <w:szCs w:val="20"/>
          <w:shd w:val="clear" w:color="auto" w:fill="FFFFFF"/>
        </w:rPr>
        <w:t xml:space="preserve">Long Form </w:t>
      </w:r>
      <w:r>
        <w:rPr>
          <w:rStyle w:val="longtext"/>
          <w:color w:val="000000"/>
          <w:sz w:val="20"/>
          <w:szCs w:val="20"/>
          <w:shd w:val="clear" w:color="auto" w:fill="FFFFFF"/>
        </w:rPr>
        <w:t xml:space="preserve">Sensus Penduduk 2020” dengan nomor katalog 2102049. Dalam publikasi yang dirilis pada Juli 2023 tersebut, dijelaskan mengenai konsep definisi mengenai kegiatan, tabel migrasi pada setiap provinsi, tujuan publikasi, bentuk kuesioner, serta statistik migrasi lainnya yang dikelompokkan berdasarkan jenis kelamin, kelompok umur, status kepemilikian bangunan, dsb. Pendataan migrasi pada </w:t>
      </w:r>
      <w:r>
        <w:rPr>
          <w:rStyle w:val="longtext"/>
          <w:i/>
          <w:iCs/>
          <w:color w:val="000000"/>
          <w:sz w:val="20"/>
          <w:szCs w:val="20"/>
          <w:shd w:val="clear" w:color="auto" w:fill="FFFFFF"/>
        </w:rPr>
        <w:t xml:space="preserve">long form </w:t>
      </w:r>
      <w:r>
        <w:rPr>
          <w:rStyle w:val="longtext"/>
          <w:color w:val="000000"/>
          <w:sz w:val="20"/>
          <w:szCs w:val="20"/>
          <w:shd w:val="clear" w:color="auto" w:fill="FFFFFF"/>
        </w:rPr>
        <w:t xml:space="preserve">sensus penduduk menggunakan konsep </w:t>
      </w:r>
      <w:r>
        <w:rPr>
          <w:rStyle w:val="longtext"/>
          <w:i/>
          <w:iCs/>
          <w:color w:val="000000"/>
          <w:sz w:val="20"/>
          <w:szCs w:val="20"/>
          <w:shd w:val="clear" w:color="auto" w:fill="FFFFFF"/>
        </w:rPr>
        <w:t xml:space="preserve">de jure </w:t>
      </w:r>
      <w:r>
        <w:rPr>
          <w:rStyle w:val="longtext"/>
          <w:color w:val="000000"/>
          <w:sz w:val="20"/>
          <w:szCs w:val="20"/>
          <w:shd w:val="clear" w:color="auto" w:fill="FFFFFF"/>
        </w:rPr>
        <w:t xml:space="preserve">atau konsep dimana seseorang biasanya menetap/bertempat tinggal. Namun, dibalik kelengkapan data atau tabel yang disediakan dalam publikasi tersebut, </w:t>
      </w:r>
      <w:r w:rsidR="002D723A">
        <w:rPr>
          <w:rStyle w:val="longtext"/>
          <w:color w:val="000000"/>
          <w:sz w:val="20"/>
          <w:szCs w:val="20"/>
          <w:shd w:val="clear" w:color="auto" w:fill="FFFFFF"/>
        </w:rPr>
        <w:t xml:space="preserve">tidak terdapat visualisasi yang menarik dan membuat pembaca kesulitan dalam menginterpretasikan statistik migrasi pada publikasi tersebut. </w:t>
      </w:r>
    </w:p>
    <w:p w14:paraId="7684D388" w14:textId="2AF393C0" w:rsidR="00172264" w:rsidRDefault="002D723A" w:rsidP="00905DEE">
      <w:pPr>
        <w:pStyle w:val="IEEEParagraph"/>
        <w:rPr>
          <w:rStyle w:val="longtext"/>
          <w:color w:val="000000"/>
          <w:sz w:val="20"/>
          <w:szCs w:val="20"/>
          <w:shd w:val="clear" w:color="auto" w:fill="FFFFFF"/>
        </w:rPr>
      </w:pPr>
      <w:r>
        <w:rPr>
          <w:rStyle w:val="longtext"/>
          <w:color w:val="000000"/>
          <w:sz w:val="20"/>
          <w:szCs w:val="20"/>
          <w:shd w:val="clear" w:color="auto" w:fill="FFFFFF"/>
        </w:rPr>
        <w:t xml:space="preserve">Minimnya visualisasi yang terdapat pada publikasi statistik migrasi tersebut membuat pembaca sulit dalam menemukan pola-pola migrasi yang ada di Indonesia. Seringkali, tujuan </w:t>
      </w:r>
      <w:r w:rsidR="00040C74">
        <w:rPr>
          <w:rStyle w:val="longtext"/>
          <w:color w:val="000000"/>
          <w:sz w:val="20"/>
          <w:szCs w:val="20"/>
          <w:shd w:val="clear" w:color="auto" w:fill="FFFFFF"/>
        </w:rPr>
        <w:t>pengguna</w:t>
      </w:r>
      <w:r>
        <w:rPr>
          <w:rStyle w:val="longtext"/>
          <w:color w:val="000000"/>
          <w:sz w:val="20"/>
          <w:szCs w:val="20"/>
          <w:shd w:val="clear" w:color="auto" w:fill="FFFFFF"/>
        </w:rPr>
        <w:t xml:space="preserve"> dalam mengakses publikasi yang diterbitkan oleh BPS </w:t>
      </w:r>
      <w:r w:rsidR="00040C74">
        <w:rPr>
          <w:rStyle w:val="longtext"/>
          <w:color w:val="000000"/>
          <w:sz w:val="20"/>
          <w:szCs w:val="20"/>
          <w:shd w:val="clear" w:color="auto" w:fill="FFFFFF"/>
        </w:rPr>
        <w:t xml:space="preserve">adalah untuk </w:t>
      </w:r>
      <w:r w:rsidR="00B53168">
        <w:rPr>
          <w:rStyle w:val="longtext"/>
          <w:color w:val="000000"/>
          <w:sz w:val="20"/>
          <w:szCs w:val="20"/>
          <w:shd w:val="clear" w:color="auto" w:fill="FFFFFF"/>
        </w:rPr>
        <w:t xml:space="preserve">banyak </w:t>
      </w:r>
      <w:r w:rsidR="00040C74">
        <w:rPr>
          <w:rStyle w:val="longtext"/>
          <w:color w:val="000000"/>
          <w:sz w:val="20"/>
          <w:szCs w:val="20"/>
          <w:shd w:val="clear" w:color="auto" w:fill="FFFFFF"/>
        </w:rPr>
        <w:t>kepentingan riset</w:t>
      </w:r>
      <w:r w:rsidR="00B53168">
        <w:rPr>
          <w:rStyle w:val="longtext"/>
          <w:color w:val="000000"/>
          <w:sz w:val="20"/>
          <w:szCs w:val="20"/>
          <w:shd w:val="clear" w:color="auto" w:fill="FFFFFF"/>
        </w:rPr>
        <w:t xml:space="preserve"> seperti analisis geospasial </w:t>
      </w:r>
      <w:sdt>
        <w:sdtPr>
          <w:rPr>
            <w:rStyle w:val="longtext"/>
            <w:color w:val="000000"/>
            <w:sz w:val="20"/>
            <w:szCs w:val="20"/>
            <w:shd w:val="clear" w:color="auto" w:fill="FFFFFF"/>
          </w:rPr>
          <w:tag w:val="MENDELEY_CITATION_v3_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"/>
          <w:id w:val="1921905737"/>
          <w:placeholder>
            <w:docPart w:val="DefaultPlaceholder_-1854013440"/>
          </w:placeholder>
        </w:sdtPr>
        <w:sdtContent>
          <w:r w:rsidR="00FC342E" w:rsidRPr="00FC342E">
            <w:rPr>
              <w:rStyle w:val="longtext"/>
              <w:color w:val="000000"/>
              <w:sz w:val="20"/>
              <w:szCs w:val="20"/>
              <w:shd w:val="clear" w:color="auto" w:fill="FFFFFF"/>
            </w:rPr>
            <w:t>[6]</w:t>
          </w:r>
        </w:sdtContent>
      </w:sdt>
      <w:r w:rsidR="00B53168">
        <w:rPr>
          <w:rStyle w:val="longtext"/>
          <w:color w:val="000000"/>
          <w:sz w:val="20"/>
          <w:szCs w:val="20"/>
          <w:shd w:val="clear" w:color="auto" w:fill="FFFFFF"/>
        </w:rPr>
        <w:t xml:space="preserve">, analisis faktor </w:t>
      </w:r>
      <w:sdt>
        <w:sdtPr>
          <w:rPr>
            <w:rStyle w:val="longtext"/>
            <w:color w:val="000000"/>
            <w:sz w:val="20"/>
            <w:szCs w:val="20"/>
            <w:shd w:val="clear" w:color="auto" w:fill="FFFFFF"/>
          </w:rPr>
          <w:tag w:val="MENDELEY_CITATION_v3_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"/>
          <w:id w:val="-1201164403"/>
          <w:placeholder>
            <w:docPart w:val="DefaultPlaceholder_-1854013440"/>
          </w:placeholder>
        </w:sdtPr>
        <w:sdtContent>
          <w:r w:rsidR="00FC342E" w:rsidRPr="00FC342E">
            <w:rPr>
              <w:rStyle w:val="longtext"/>
              <w:color w:val="000000"/>
              <w:sz w:val="20"/>
              <w:szCs w:val="20"/>
              <w:shd w:val="clear" w:color="auto" w:fill="FFFFFF"/>
            </w:rPr>
            <w:t>[7]</w:t>
          </w:r>
        </w:sdtContent>
      </w:sdt>
      <w:r w:rsidR="00B53168">
        <w:rPr>
          <w:rStyle w:val="longtext"/>
          <w:color w:val="000000"/>
          <w:sz w:val="20"/>
          <w:szCs w:val="20"/>
          <w:shd w:val="clear" w:color="auto" w:fill="FFFFFF"/>
        </w:rPr>
        <w:t xml:space="preserve">, analisis pola </w:t>
      </w:r>
      <w:sdt>
        <w:sdtPr>
          <w:rPr>
            <w:rStyle w:val="longtext"/>
            <w:color w:val="000000"/>
            <w:sz w:val="20"/>
            <w:szCs w:val="20"/>
            <w:shd w:val="clear" w:color="auto" w:fill="FFFFFF"/>
          </w:rPr>
          <w:tag w:val="MENDELEY_CITATION_v3_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"/>
          <w:id w:val="907194650"/>
          <w:placeholder>
            <w:docPart w:val="DefaultPlaceholder_-1854013440"/>
          </w:placeholder>
        </w:sdtPr>
        <w:sdtContent>
          <w:r w:rsidR="00FC342E" w:rsidRPr="00FC342E">
            <w:rPr>
              <w:rStyle w:val="longtext"/>
              <w:color w:val="000000"/>
              <w:sz w:val="20"/>
              <w:szCs w:val="20"/>
              <w:shd w:val="clear" w:color="auto" w:fill="FFFFFF"/>
            </w:rPr>
            <w:t>[8]</w:t>
          </w:r>
        </w:sdtContent>
      </w:sdt>
      <w:r w:rsidR="00B53168">
        <w:rPr>
          <w:rStyle w:val="longtext"/>
          <w:color w:val="000000"/>
          <w:sz w:val="20"/>
          <w:szCs w:val="20"/>
          <w:shd w:val="clear" w:color="auto" w:fill="FFFFFF"/>
        </w:rPr>
        <w:t xml:space="preserve">, dan juga dapat digunakan untuk analisis sentimen yang berguna untuk melihat persepsi masyarakat terkait publikasi BPS </w:t>
      </w:r>
      <w:sdt>
        <w:sdtPr>
          <w:rPr>
            <w:rStyle w:val="longtext"/>
            <w:color w:val="000000"/>
            <w:sz w:val="20"/>
            <w:szCs w:val="20"/>
            <w:shd w:val="clear" w:color="auto" w:fill="FFFFFF"/>
          </w:rPr>
          <w:tag w:val="MENDELEY_CITATION_v3_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"/>
          <w:id w:val="1350750071"/>
          <w:placeholder>
            <w:docPart w:val="DefaultPlaceholder_-1854013440"/>
          </w:placeholder>
        </w:sdtPr>
        <w:sdtContent>
          <w:r w:rsidR="00FC342E" w:rsidRPr="00FC342E">
            <w:rPr>
              <w:rStyle w:val="longtext"/>
              <w:color w:val="000000"/>
              <w:sz w:val="20"/>
              <w:szCs w:val="20"/>
              <w:shd w:val="clear" w:color="auto" w:fill="FFFFFF"/>
            </w:rPr>
            <w:t>[9]</w:t>
          </w:r>
        </w:sdtContent>
      </w:sdt>
      <w:r w:rsidR="00040C74">
        <w:rPr>
          <w:rStyle w:val="longtext"/>
          <w:color w:val="000000"/>
          <w:sz w:val="20"/>
          <w:szCs w:val="20"/>
          <w:shd w:val="clear" w:color="auto" w:fill="FFFFFF"/>
        </w:rPr>
        <w:t>.</w:t>
      </w:r>
      <w:r w:rsidR="00172264">
        <w:rPr>
          <w:rStyle w:val="longtext"/>
          <w:color w:val="000000"/>
          <w:sz w:val="20"/>
          <w:szCs w:val="20"/>
          <w:shd w:val="clear" w:color="auto" w:fill="FFFFFF"/>
        </w:rPr>
        <w:t xml:space="preserve"> Berdasarkan kepentingan riset tersebut, visualisasi data yang menarik dan interaktif perlu diterapkan pada publikasi BPS sehingga menambah kepuasan pengguna dalam menggunakan produk BPS. </w:t>
      </w:r>
    </w:p>
    <w:p w14:paraId="57AA9089" w14:textId="7D937C2F" w:rsidR="002D723A" w:rsidRDefault="003E70D0" w:rsidP="00905DEE">
      <w:pPr>
        <w:pStyle w:val="IEEEParagraph"/>
        <w:rPr>
          <w:rStyle w:val="longtext"/>
          <w:color w:val="000000"/>
          <w:sz w:val="20"/>
          <w:szCs w:val="20"/>
          <w:shd w:val="clear" w:color="auto" w:fill="FFFFFF"/>
        </w:rPr>
      </w:pPr>
      <w:r>
        <w:rPr>
          <w:rStyle w:val="longtext"/>
          <w:color w:val="000000"/>
          <w:sz w:val="20"/>
          <w:szCs w:val="20"/>
          <w:shd w:val="clear" w:color="auto" w:fill="FFFFFF"/>
        </w:rPr>
        <w:t xml:space="preserve">Visualisasi data interaktif merupakan suatu alat yang efisien dalam meginterpretasi dan mengeksplorasi </w:t>
      </w:r>
      <w:r>
        <w:rPr>
          <w:rStyle w:val="longtext"/>
          <w:i/>
          <w:iCs/>
          <w:color w:val="000000"/>
          <w:sz w:val="20"/>
          <w:szCs w:val="20"/>
          <w:shd w:val="clear" w:color="auto" w:fill="FFFFFF"/>
        </w:rPr>
        <w:t xml:space="preserve">insight </w:t>
      </w:r>
      <w:r>
        <w:rPr>
          <w:rStyle w:val="longtext"/>
          <w:color w:val="000000"/>
          <w:sz w:val="20"/>
          <w:szCs w:val="20"/>
          <w:shd w:val="clear" w:color="auto" w:fill="FFFFFF"/>
        </w:rPr>
        <w:t xml:space="preserve">dari data yang berukuran besar </w:t>
      </w:r>
      <w:sdt>
        <w:sdtPr>
          <w:rPr>
            <w:rStyle w:val="longtext"/>
            <w:color w:val="000000"/>
            <w:sz w:val="20"/>
            <w:szCs w:val="20"/>
            <w:shd w:val="clear" w:color="auto" w:fill="FFFFFF"/>
          </w:rPr>
          <w:tag w:val="MENDELEY_CITATION_v3_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"/>
          <w:id w:val="-1266617976"/>
          <w:placeholder>
            <w:docPart w:val="DefaultPlaceholder_-1854013440"/>
          </w:placeholder>
        </w:sdtPr>
        <w:sdtContent>
          <w:r w:rsidR="00FC342E" w:rsidRPr="00FC342E">
            <w:rPr>
              <w:rStyle w:val="longtext"/>
              <w:color w:val="000000"/>
              <w:sz w:val="20"/>
              <w:szCs w:val="20"/>
              <w:shd w:val="clear" w:color="auto" w:fill="FFFFFF"/>
            </w:rPr>
            <w:t>[10]</w:t>
          </w:r>
        </w:sdtContent>
      </w:sdt>
      <w:r>
        <w:rPr>
          <w:rStyle w:val="longtext"/>
          <w:color w:val="000000"/>
          <w:sz w:val="20"/>
          <w:szCs w:val="20"/>
          <w:shd w:val="clear" w:color="auto" w:fill="FFFFFF"/>
        </w:rPr>
        <w:t xml:space="preserve">. Dengan visualisasi data interaktif, pengguna dapat lebih “berinteraksi” dengan data yang akan digunakan sebagai dasar dalam penelitian. Salah satu visualisasi data interaktif yang dapat diterapkan dalam data migrasi adalah </w:t>
      </w:r>
      <w:r>
        <w:rPr>
          <w:rStyle w:val="longtext"/>
          <w:i/>
          <w:iCs/>
          <w:color w:val="000000"/>
          <w:sz w:val="20"/>
          <w:szCs w:val="20"/>
          <w:shd w:val="clear" w:color="auto" w:fill="FFFFFF"/>
        </w:rPr>
        <w:t xml:space="preserve">flowmap </w:t>
      </w:r>
      <w:sdt>
        <w:sdtPr>
          <w:rPr>
            <w:rStyle w:val="longtext"/>
            <w:iCs/>
            <w:color w:val="000000"/>
            <w:sz w:val="20"/>
            <w:szCs w:val="20"/>
            <w:shd w:val="clear" w:color="auto" w:fill="FFFFFF"/>
          </w:rPr>
          <w:tag w:val="MENDELEY_CITATION_v3_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"/>
          <w:id w:val="1330799096"/>
          <w:placeholder>
            <w:docPart w:val="DefaultPlaceholder_-1854013440"/>
          </w:placeholder>
        </w:sdtPr>
        <w:sdtContent>
          <w:r w:rsidR="00FC342E" w:rsidRPr="00FC342E">
            <w:rPr>
              <w:rStyle w:val="longtext"/>
              <w:iCs/>
              <w:color w:val="000000"/>
              <w:sz w:val="20"/>
              <w:szCs w:val="20"/>
              <w:shd w:val="clear" w:color="auto" w:fill="FFFFFF"/>
            </w:rPr>
            <w:t>[11]</w:t>
          </w:r>
        </w:sdtContent>
      </w:sdt>
      <w:r>
        <w:rPr>
          <w:rStyle w:val="longtext"/>
          <w:color w:val="000000"/>
          <w:sz w:val="20"/>
          <w:szCs w:val="20"/>
          <w:shd w:val="clear" w:color="auto" w:fill="FFFFFF"/>
        </w:rPr>
        <w:t xml:space="preserve">. </w:t>
      </w:r>
      <w:r>
        <w:rPr>
          <w:rStyle w:val="longtext"/>
          <w:i/>
          <w:iCs/>
          <w:color w:val="000000"/>
          <w:sz w:val="20"/>
          <w:szCs w:val="20"/>
          <w:shd w:val="clear" w:color="auto" w:fill="FFFFFF"/>
        </w:rPr>
        <w:t xml:space="preserve"> </w:t>
      </w:r>
      <w:r w:rsidR="00335993">
        <w:rPr>
          <w:rStyle w:val="longtext"/>
          <w:i/>
          <w:iCs/>
          <w:color w:val="000000"/>
          <w:sz w:val="20"/>
          <w:szCs w:val="20"/>
          <w:shd w:val="clear" w:color="auto" w:fill="FFFFFF"/>
        </w:rPr>
        <w:t xml:space="preserve">Flowmaps </w:t>
      </w:r>
      <w:r w:rsidR="00335993">
        <w:rPr>
          <w:rStyle w:val="longtext"/>
          <w:color w:val="000000"/>
          <w:sz w:val="20"/>
          <w:szCs w:val="20"/>
          <w:shd w:val="clear" w:color="auto" w:fill="FFFFFF"/>
        </w:rPr>
        <w:t xml:space="preserve">merupakan representasi kartografi dari kumpulan hubungan antara pasangan titik lokasi yang dipetakan yang mencakup data geografis </w:t>
      </w:r>
      <w:r w:rsidR="00335993">
        <w:rPr>
          <w:rStyle w:val="longtext"/>
          <w:i/>
          <w:iCs/>
          <w:color w:val="000000"/>
          <w:sz w:val="20"/>
          <w:szCs w:val="20"/>
          <w:shd w:val="clear" w:color="auto" w:fill="FFFFFF"/>
        </w:rPr>
        <w:t xml:space="preserve">geo-dipole </w:t>
      </w:r>
      <w:r w:rsidR="00335993">
        <w:rPr>
          <w:rStyle w:val="longtext"/>
          <w:color w:val="000000"/>
          <w:sz w:val="20"/>
          <w:szCs w:val="20"/>
          <w:shd w:val="clear" w:color="auto" w:fill="FFFFFF"/>
        </w:rPr>
        <w:t xml:space="preserve">yang dihubungkan dengan garis, dengan garis membentuk simbol tematik </w:t>
      </w:r>
      <w:sdt>
        <w:sdtPr>
          <w:rPr>
            <w:rStyle w:val="longtext"/>
            <w:color w:val="000000"/>
            <w:sz w:val="20"/>
            <w:szCs w:val="20"/>
            <w:shd w:val="clear" w:color="auto" w:fill="FFFFFF"/>
          </w:rPr>
          <w:tag w:val="MENDELEY_CITATION_v3_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"/>
          <w:id w:val="330880589"/>
          <w:placeholder>
            <w:docPart w:val="DefaultPlaceholder_-1854013440"/>
          </w:placeholder>
        </w:sdtPr>
        <w:sdtContent>
          <w:r w:rsidR="00FC342E" w:rsidRPr="00FC342E">
            <w:rPr>
              <w:rStyle w:val="longtext"/>
              <w:color w:val="000000"/>
              <w:sz w:val="20"/>
              <w:szCs w:val="20"/>
              <w:shd w:val="clear" w:color="auto" w:fill="FFFFFF"/>
            </w:rPr>
            <w:t>[12], [13]</w:t>
          </w:r>
        </w:sdtContent>
      </w:sdt>
      <w:r w:rsidR="00335993">
        <w:rPr>
          <w:rStyle w:val="longtext"/>
          <w:color w:val="000000"/>
          <w:sz w:val="20"/>
          <w:szCs w:val="20"/>
          <w:shd w:val="clear" w:color="auto" w:fill="FFFFFF"/>
        </w:rPr>
        <w:t xml:space="preserve">. </w:t>
      </w:r>
      <w:r w:rsidR="00335993" w:rsidRPr="00335993">
        <w:rPr>
          <w:rStyle w:val="longtext"/>
          <w:rFonts w:hint="eastAsia"/>
          <w:color w:val="000000"/>
          <w:sz w:val="20"/>
          <w:szCs w:val="20"/>
          <w:shd w:val="clear" w:color="auto" w:fill="FFFFFF"/>
        </w:rPr>
        <w:t xml:space="preserve">Dengan menggunakan flowmap, arah dan volume perjalanan dapat </w:t>
      </w:r>
      <w:r w:rsidR="00335993" w:rsidRPr="00335993">
        <w:rPr>
          <w:rStyle w:val="longtext"/>
          <w:rFonts w:hint="eastAsia"/>
          <w:color w:val="000000"/>
          <w:sz w:val="20"/>
          <w:szCs w:val="20"/>
          <w:shd w:val="clear" w:color="auto" w:fill="FFFFFF"/>
        </w:rPr>
        <w:lastRenderedPageBreak/>
        <w:t>diidentifikasi melalui panah grafik dan ketebalan garis-garis panah tersebut</w:t>
      </w:r>
      <w:r w:rsidR="00335993">
        <w:rPr>
          <w:rStyle w:val="longtext"/>
          <w:color w:val="000000"/>
          <w:sz w:val="20"/>
          <w:szCs w:val="20"/>
          <w:shd w:val="clear" w:color="auto" w:fill="FFFFFF"/>
          <w:lang w:val="en-US"/>
        </w:rPr>
        <w:t xml:space="preserve"> </w:t>
      </w:r>
      <w:sdt>
        <w:sdtPr>
          <w:rPr>
            <w:rStyle w:val="longtext"/>
            <w:color w:val="000000"/>
            <w:sz w:val="20"/>
            <w:szCs w:val="20"/>
            <w:shd w:val="clear" w:color="auto" w:fill="FFFFFF"/>
            <w:lang w:val="en-US"/>
          </w:rPr>
          <w:tag w:val="MENDELEY_CITATION_v3_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"/>
          <w:id w:val="-321425723"/>
          <w:placeholder>
            <w:docPart w:val="DefaultPlaceholder_-1854013440"/>
          </w:placeholder>
        </w:sdtPr>
        <w:sdtContent>
          <w:r w:rsidR="00FC342E" w:rsidRPr="00FC342E">
            <w:rPr>
              <w:rStyle w:val="longtext"/>
              <w:color w:val="000000"/>
              <w:sz w:val="20"/>
              <w:szCs w:val="20"/>
              <w:shd w:val="clear" w:color="auto" w:fill="FFFFFF"/>
              <w:lang w:val="en-US"/>
            </w:rPr>
            <w:t>[14]</w:t>
          </w:r>
        </w:sdtContent>
      </w:sdt>
      <w:r w:rsidR="00335993" w:rsidRPr="00335993">
        <w:rPr>
          <w:rStyle w:val="longtext"/>
          <w:rFonts w:hint="eastAsia"/>
          <w:color w:val="000000"/>
          <w:sz w:val="20"/>
          <w:szCs w:val="20"/>
          <w:shd w:val="clear" w:color="auto" w:fill="FFFFFF"/>
        </w:rPr>
        <w:t>. Selain itu, volume penduduk yang datang atau pergi dapat dilihat dari ukuran dan warna simpul</w:t>
      </w:r>
      <w:r w:rsidR="00335993">
        <w:rPr>
          <w:rStyle w:val="longtext"/>
          <w:color w:val="000000"/>
          <w:sz w:val="20"/>
          <w:szCs w:val="20"/>
          <w:shd w:val="clear" w:color="auto" w:fill="FFFFFF"/>
          <w:lang w:val="en-US"/>
        </w:rPr>
        <w:t xml:space="preserve"> </w:t>
      </w:r>
      <w:sdt>
        <w:sdtPr>
          <w:rPr>
            <w:rStyle w:val="longtext"/>
            <w:color w:val="000000"/>
            <w:sz w:val="20"/>
            <w:szCs w:val="20"/>
            <w:shd w:val="clear" w:color="auto" w:fill="FFFFFF"/>
            <w:lang w:val="en-US"/>
          </w:rPr>
          <w:tag w:val="MENDELEY_CITATION_v3_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"/>
          <w:id w:val="908185609"/>
          <w:placeholder>
            <w:docPart w:val="DefaultPlaceholder_-1854013440"/>
          </w:placeholder>
        </w:sdtPr>
        <w:sdtContent>
          <w:r w:rsidR="00FC342E" w:rsidRPr="00FC342E">
            <w:rPr>
              <w:rStyle w:val="longtext"/>
              <w:color w:val="000000"/>
              <w:sz w:val="20"/>
              <w:szCs w:val="20"/>
              <w:shd w:val="clear" w:color="auto" w:fill="FFFFFF"/>
              <w:lang w:val="en-US"/>
            </w:rPr>
            <w:t>[15]</w:t>
          </w:r>
        </w:sdtContent>
      </w:sdt>
      <w:r w:rsidR="00335993" w:rsidRPr="00335993">
        <w:rPr>
          <w:rStyle w:val="longtext"/>
          <w:rFonts w:hint="eastAsia"/>
          <w:color w:val="000000"/>
          <w:sz w:val="20"/>
          <w:szCs w:val="20"/>
          <w:shd w:val="clear" w:color="auto" w:fill="FFFFFF"/>
        </w:rPr>
        <w:t>.</w:t>
      </w:r>
      <w:r w:rsidR="00335993">
        <w:rPr>
          <w:rStyle w:val="longtext"/>
          <w:color w:val="000000"/>
          <w:sz w:val="20"/>
          <w:szCs w:val="20"/>
          <w:shd w:val="clear" w:color="auto" w:fill="FFFFFF"/>
        </w:rPr>
        <w:t xml:space="preserve"> Oleh karena itu, visualisasi data pergerakan atau migrasi penduduk Indonesia menggunakan </w:t>
      </w:r>
      <w:r w:rsidR="00335993">
        <w:rPr>
          <w:rStyle w:val="longtext"/>
          <w:i/>
          <w:iCs/>
          <w:color w:val="000000"/>
          <w:sz w:val="20"/>
          <w:szCs w:val="20"/>
          <w:shd w:val="clear" w:color="auto" w:fill="FFFFFF"/>
        </w:rPr>
        <w:t xml:space="preserve">flowmap </w:t>
      </w:r>
      <w:r w:rsidR="00335993">
        <w:rPr>
          <w:rStyle w:val="longtext"/>
          <w:color w:val="000000"/>
          <w:sz w:val="20"/>
          <w:szCs w:val="20"/>
          <w:shd w:val="clear" w:color="auto" w:fill="FFFFFF"/>
        </w:rPr>
        <w:t>merupakan salah satu pilihan visualisasi data interaktif yang tepat.</w:t>
      </w:r>
    </w:p>
    <w:p w14:paraId="584082F7" w14:textId="00C07A16" w:rsidR="00335993" w:rsidRDefault="00335993" w:rsidP="00905DEE">
      <w:pPr>
        <w:pStyle w:val="IEEEParagraph"/>
        <w:rPr>
          <w:rStyle w:val="longtext"/>
          <w:color w:val="000000"/>
          <w:sz w:val="20"/>
          <w:szCs w:val="20"/>
          <w:shd w:val="clear" w:color="auto" w:fill="FFFFFF"/>
        </w:rPr>
      </w:pPr>
      <w:r>
        <w:rPr>
          <w:rStyle w:val="longtext"/>
          <w:color w:val="000000"/>
          <w:sz w:val="20"/>
          <w:szCs w:val="20"/>
          <w:shd w:val="clear" w:color="auto" w:fill="FFFFFF"/>
        </w:rPr>
        <w:t xml:space="preserve">Selain </w:t>
      </w:r>
      <w:r w:rsidR="002B6E38">
        <w:rPr>
          <w:rStyle w:val="longtext"/>
          <w:color w:val="000000"/>
          <w:sz w:val="20"/>
          <w:szCs w:val="20"/>
          <w:shd w:val="clear" w:color="auto" w:fill="FFFFFF"/>
        </w:rPr>
        <w:t xml:space="preserve">data migrasi atau pergerakan, pada publikasi statistik migrasi juga terdapat beberapa tabel yang menjelaskan karakteristik dari setiap penduduk yang dikategorikan sebagai migran, seperti tingkat pendidikan tertinggi yang ditamatkan, status kepemilikan bangunan, negara tempat tinggal 5 tahun yang lalu, dll. Untuk memvisualisasikan data tersebut, visualisasi data interaktif berbasis web merupakan pilihan yang tepat. Salah satu </w:t>
      </w:r>
      <w:r w:rsidR="002B6E38">
        <w:rPr>
          <w:rStyle w:val="longtext"/>
          <w:i/>
          <w:iCs/>
          <w:color w:val="000000"/>
          <w:sz w:val="20"/>
          <w:szCs w:val="20"/>
          <w:shd w:val="clear" w:color="auto" w:fill="FFFFFF"/>
        </w:rPr>
        <w:t xml:space="preserve">tools </w:t>
      </w:r>
      <w:r w:rsidR="002B6E38">
        <w:rPr>
          <w:rStyle w:val="longtext"/>
          <w:color w:val="000000"/>
          <w:sz w:val="20"/>
          <w:szCs w:val="20"/>
          <w:shd w:val="clear" w:color="auto" w:fill="FFFFFF"/>
        </w:rPr>
        <w:t xml:space="preserve">untuk membangun suatu visualisasi data interaktif berbasis web adalah d3.js </w:t>
      </w:r>
      <w:sdt>
        <w:sdtPr>
          <w:rPr>
            <w:rStyle w:val="longtext"/>
            <w:color w:val="000000"/>
            <w:sz w:val="20"/>
            <w:szCs w:val="20"/>
            <w:shd w:val="clear" w:color="auto" w:fill="FFFFFF"/>
          </w:rPr>
          <w:tag w:val="MENDELEY_CITATION_v3_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"/>
          <w:id w:val="-1708247680"/>
          <w:placeholder>
            <w:docPart w:val="DefaultPlaceholder_-1854013440"/>
          </w:placeholder>
        </w:sdtPr>
        <w:sdtContent>
          <w:r w:rsidR="00FC342E" w:rsidRPr="00FC342E">
            <w:rPr>
              <w:rStyle w:val="longtext"/>
              <w:color w:val="000000"/>
              <w:sz w:val="20"/>
              <w:szCs w:val="20"/>
              <w:shd w:val="clear" w:color="auto" w:fill="FFFFFF"/>
            </w:rPr>
            <w:t>[16]</w:t>
          </w:r>
        </w:sdtContent>
      </w:sdt>
      <w:r w:rsidR="008B5DB4">
        <w:rPr>
          <w:rStyle w:val="longtext"/>
          <w:color w:val="000000"/>
          <w:sz w:val="20"/>
          <w:szCs w:val="20"/>
          <w:shd w:val="clear" w:color="auto" w:fill="FFFFFF"/>
        </w:rPr>
        <w:t xml:space="preserve">. D3.js merupakan salah satu </w:t>
      </w:r>
      <w:r w:rsidR="008B5DB4">
        <w:rPr>
          <w:rStyle w:val="longtext"/>
          <w:i/>
          <w:iCs/>
          <w:color w:val="000000"/>
          <w:sz w:val="20"/>
          <w:szCs w:val="20"/>
          <w:shd w:val="clear" w:color="auto" w:fill="FFFFFF"/>
        </w:rPr>
        <w:t xml:space="preserve">library javascript </w:t>
      </w:r>
      <w:r w:rsidR="008B5DB4">
        <w:rPr>
          <w:rStyle w:val="longtext"/>
          <w:color w:val="000000"/>
          <w:sz w:val="20"/>
          <w:szCs w:val="20"/>
          <w:shd w:val="clear" w:color="auto" w:fill="FFFFFF"/>
        </w:rPr>
        <w:t xml:space="preserve">yang cukup populer untuk visualisasi data </w:t>
      </w:r>
      <w:sdt>
        <w:sdtPr>
          <w:rPr>
            <w:rStyle w:val="longtext"/>
            <w:color w:val="000000"/>
            <w:sz w:val="20"/>
            <w:szCs w:val="20"/>
            <w:shd w:val="clear" w:color="auto" w:fill="FFFFFF"/>
          </w:rPr>
          <w:tag w:val="MENDELEY_CITATION_v3_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"/>
          <w:id w:val="-1604252267"/>
          <w:placeholder>
            <w:docPart w:val="DefaultPlaceholder_-1854013440"/>
          </w:placeholder>
        </w:sdtPr>
        <w:sdtContent>
          <w:r w:rsidR="00FC342E" w:rsidRPr="00FC342E">
            <w:rPr>
              <w:rStyle w:val="longtext"/>
              <w:color w:val="000000"/>
              <w:sz w:val="20"/>
              <w:szCs w:val="20"/>
              <w:shd w:val="clear" w:color="auto" w:fill="FFFFFF"/>
            </w:rPr>
            <w:t>[17]</w:t>
          </w:r>
        </w:sdtContent>
      </w:sdt>
      <w:r w:rsidR="008B5DB4">
        <w:rPr>
          <w:rStyle w:val="longtext"/>
          <w:color w:val="000000"/>
          <w:sz w:val="20"/>
          <w:szCs w:val="20"/>
          <w:shd w:val="clear" w:color="auto" w:fill="FFFFFF"/>
        </w:rPr>
        <w:t xml:space="preserve">. Dengan menggunakan d3.js, visualisasi mengenai statistik migran dapat lebih interaktif. </w:t>
      </w:r>
    </w:p>
    <w:p w14:paraId="54889901" w14:textId="282F8753" w:rsidR="00C90C21" w:rsidRPr="00C90C21" w:rsidRDefault="00C90C21" w:rsidP="00905DEE">
      <w:pPr>
        <w:pStyle w:val="IEEEParagraph"/>
        <w:rPr>
          <w:sz w:val="20"/>
          <w:szCs w:val="20"/>
          <w:lang w:val="sv-SE"/>
        </w:rPr>
      </w:pPr>
      <w:r>
        <w:rPr>
          <w:rStyle w:val="longtext"/>
          <w:color w:val="000000"/>
          <w:sz w:val="20"/>
          <w:szCs w:val="20"/>
          <w:shd w:val="clear" w:color="auto" w:fill="FFFFFF"/>
        </w:rPr>
        <w:t xml:space="preserve">Kedua metode visualisati, yaitu </w:t>
      </w:r>
      <w:r>
        <w:rPr>
          <w:rStyle w:val="longtext"/>
          <w:i/>
          <w:iCs/>
          <w:color w:val="000000"/>
          <w:sz w:val="20"/>
          <w:szCs w:val="20"/>
          <w:shd w:val="clear" w:color="auto" w:fill="FFFFFF"/>
        </w:rPr>
        <w:t xml:space="preserve">flowmaps </w:t>
      </w:r>
      <w:r>
        <w:rPr>
          <w:rStyle w:val="longtext"/>
          <w:color w:val="000000"/>
          <w:sz w:val="20"/>
          <w:szCs w:val="20"/>
          <w:shd w:val="clear" w:color="auto" w:fill="FFFFFF"/>
        </w:rPr>
        <w:t xml:space="preserve">dan visualisasi interaktif berbasis web akan ditampilkan dengan metode </w:t>
      </w:r>
      <w:r>
        <w:rPr>
          <w:rStyle w:val="longtext"/>
          <w:i/>
          <w:iCs/>
          <w:color w:val="000000"/>
          <w:sz w:val="20"/>
          <w:szCs w:val="20"/>
          <w:shd w:val="clear" w:color="auto" w:fill="FFFFFF"/>
        </w:rPr>
        <w:t>scrollytelling</w:t>
      </w:r>
      <w:r>
        <w:rPr>
          <w:rStyle w:val="longtext"/>
          <w:color w:val="000000"/>
          <w:sz w:val="20"/>
          <w:szCs w:val="20"/>
          <w:shd w:val="clear" w:color="auto" w:fill="FFFFFF"/>
        </w:rPr>
        <w:t xml:space="preserve">. </w:t>
      </w:r>
      <w:r w:rsidRPr="00C90C21">
        <w:rPr>
          <w:rStyle w:val="longtext"/>
          <w:i/>
          <w:iCs/>
          <w:color w:val="000000"/>
          <w:sz w:val="20"/>
          <w:szCs w:val="20"/>
          <w:shd w:val="clear" w:color="auto" w:fill="FFFFFF"/>
        </w:rPr>
        <w:t>Scrollytelling</w:t>
      </w:r>
      <w:r>
        <w:rPr>
          <w:rStyle w:val="longtext"/>
          <w:i/>
          <w:iCs/>
          <w:color w:val="000000"/>
          <w:sz w:val="20"/>
          <w:szCs w:val="20"/>
          <w:shd w:val="clear" w:color="auto" w:fill="FFFFFF"/>
        </w:rPr>
        <w:t xml:space="preserve"> </w:t>
      </w:r>
      <w:r>
        <w:rPr>
          <w:rStyle w:val="longtext"/>
          <w:color w:val="000000"/>
          <w:sz w:val="20"/>
          <w:szCs w:val="20"/>
          <w:shd w:val="clear" w:color="auto" w:fill="FFFFFF"/>
        </w:rPr>
        <w:t xml:space="preserve">merupakan cara yang lazim dalam komunikasi visual karena penyampaian perspektif yang komprehensif dari data </w:t>
      </w:r>
      <w:sdt>
        <w:sdtPr>
          <w:rPr>
            <w:rStyle w:val="longtext"/>
            <w:color w:val="000000"/>
            <w:sz w:val="20"/>
            <w:szCs w:val="20"/>
            <w:shd w:val="clear" w:color="auto" w:fill="FFFFFF"/>
          </w:rPr>
          <w:tag w:val="MENDELEY_CITATION_v3_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"/>
          <w:id w:val="-777094344"/>
          <w:placeholder>
            <w:docPart w:val="DefaultPlaceholder_-1854013440"/>
          </w:placeholder>
        </w:sdtPr>
        <w:sdtContent>
          <w:r w:rsidR="00FC342E" w:rsidRPr="00FC342E">
            <w:rPr>
              <w:rStyle w:val="longtext"/>
              <w:color w:val="000000"/>
              <w:sz w:val="20"/>
              <w:szCs w:val="20"/>
              <w:shd w:val="clear" w:color="auto" w:fill="FFFFFF"/>
            </w:rPr>
            <w:t>[18]</w:t>
          </w:r>
        </w:sdtContent>
      </w:sdt>
      <w:r>
        <w:rPr>
          <w:rStyle w:val="longtext"/>
          <w:color w:val="000000"/>
          <w:sz w:val="20"/>
          <w:szCs w:val="20"/>
          <w:shd w:val="clear" w:color="auto" w:fill="FFFFFF"/>
        </w:rPr>
        <w:t xml:space="preserve">. </w:t>
      </w:r>
      <w:r>
        <w:rPr>
          <w:rStyle w:val="longtext"/>
          <w:i/>
          <w:iCs/>
          <w:color w:val="000000"/>
          <w:sz w:val="20"/>
          <w:szCs w:val="20"/>
          <w:shd w:val="clear" w:color="auto" w:fill="FFFFFF"/>
        </w:rPr>
        <w:t xml:space="preserve">Scrollytelling </w:t>
      </w:r>
      <w:r>
        <w:rPr>
          <w:rStyle w:val="longtext"/>
          <w:color w:val="000000"/>
          <w:sz w:val="20"/>
          <w:szCs w:val="20"/>
          <w:shd w:val="clear" w:color="auto" w:fill="FFFFFF"/>
        </w:rPr>
        <w:t xml:space="preserve">dapat menyajikan fakta data yang mudah dipahami melalui urutan tampilan yang diatur secara cermat. Grafik visual, transisi, dan deskripsi teks dibuat untuk memvisualisasik </w:t>
      </w:r>
      <w:r>
        <w:rPr>
          <w:rStyle w:val="longtext"/>
          <w:i/>
          <w:iCs/>
          <w:color w:val="000000"/>
          <w:sz w:val="20"/>
          <w:szCs w:val="20"/>
          <w:shd w:val="clear" w:color="auto" w:fill="FFFFFF"/>
        </w:rPr>
        <w:t>scrollytelling</w:t>
      </w:r>
      <w:r>
        <w:rPr>
          <w:rStyle w:val="longtext"/>
          <w:color w:val="000000"/>
          <w:sz w:val="20"/>
          <w:szCs w:val="20"/>
          <w:shd w:val="clear" w:color="auto" w:fill="FFFFFF"/>
        </w:rPr>
        <w:t xml:space="preserve">. Dengan pendekatan ini, pengguna non-profesional dapat dengan mudah mengeksplorasi dan berbagi perspektif menarik dari data yang ditampilkan </w:t>
      </w:r>
      <w:sdt>
        <w:sdtPr>
          <w:rPr>
            <w:rStyle w:val="longtext"/>
            <w:color w:val="000000"/>
            <w:sz w:val="20"/>
            <w:szCs w:val="20"/>
            <w:shd w:val="clear" w:color="auto" w:fill="FFFFFF"/>
          </w:rPr>
          <w:tag w:val="MENDELEY_CITATION_v3_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"/>
          <w:id w:val="-83690982"/>
          <w:placeholder>
            <w:docPart w:val="DefaultPlaceholder_-1854013440"/>
          </w:placeholder>
        </w:sdtPr>
        <w:sdtContent>
          <w:r w:rsidR="00FC342E" w:rsidRPr="00FC342E">
            <w:rPr>
              <w:rStyle w:val="longtext"/>
              <w:color w:val="000000"/>
              <w:sz w:val="20"/>
              <w:szCs w:val="20"/>
              <w:shd w:val="clear" w:color="auto" w:fill="FFFFFF"/>
            </w:rPr>
            <w:t>[18]</w:t>
          </w:r>
        </w:sdtContent>
      </w:sdt>
      <w:r>
        <w:rPr>
          <w:rStyle w:val="longtext"/>
          <w:color w:val="000000"/>
          <w:sz w:val="20"/>
          <w:szCs w:val="20"/>
          <w:shd w:val="clear" w:color="auto" w:fill="FFFFFF"/>
        </w:rPr>
        <w:t>. Dengan demikian, visualisasi statistik migrasi dapat dengan mudah dipahami oleh pengguna awam dengan tujuan untuk memperkenalkan bagaimana statistik migrasi yang terjadi di Indonesia.</w:t>
      </w:r>
    </w:p>
    <w:p w14:paraId="3A67B233" w14:textId="77777777" w:rsidR="00901F3B" w:rsidRPr="00AA002B" w:rsidRDefault="00901F3B" w:rsidP="00901F3B">
      <w:pPr>
        <w:pStyle w:val="IEEEHeading1"/>
        <w:numPr>
          <w:ilvl w:val="0"/>
          <w:numId w:val="7"/>
        </w:numPr>
        <w:ind w:left="289" w:hanging="289"/>
        <w:rPr>
          <w:szCs w:val="20"/>
        </w:rPr>
      </w:pPr>
      <w:r w:rsidRPr="00AA002B">
        <w:rPr>
          <w:szCs w:val="20"/>
        </w:rPr>
        <w:t>Penelitian Terkait</w:t>
      </w:r>
    </w:p>
    <w:p w14:paraId="21079977" w14:textId="4F240C48" w:rsidR="00905DEE" w:rsidRDefault="002C1934" w:rsidP="00905DEE">
      <w:pPr>
        <w:pStyle w:val="IEEEParagraph"/>
        <w:rPr>
          <w:rStyle w:val="mediumtext"/>
          <w:sz w:val="20"/>
          <w:szCs w:val="20"/>
        </w:rPr>
      </w:pPr>
      <w:r>
        <w:rPr>
          <w:rStyle w:val="mediumtext"/>
          <w:sz w:val="20"/>
          <w:szCs w:val="20"/>
        </w:rPr>
        <w:t xml:space="preserve">Penelitian mengenai visualisasi statistik migrasi menggunakan </w:t>
      </w:r>
      <w:r>
        <w:rPr>
          <w:rStyle w:val="mediumtext"/>
          <w:i/>
          <w:iCs/>
          <w:sz w:val="20"/>
          <w:szCs w:val="20"/>
        </w:rPr>
        <w:t xml:space="preserve">flowmap </w:t>
      </w:r>
      <w:r>
        <w:rPr>
          <w:rStyle w:val="mediumtext"/>
          <w:sz w:val="20"/>
          <w:szCs w:val="20"/>
        </w:rPr>
        <w:t xml:space="preserve">sudah dilakukan oleh beberapa peneliti. Penelitian yang berjudul </w:t>
      </w:r>
      <w:r w:rsidRPr="002C1934">
        <w:rPr>
          <w:rStyle w:val="mediumtext"/>
          <w:i/>
          <w:iCs/>
          <w:sz w:val="20"/>
          <w:szCs w:val="20"/>
        </w:rPr>
        <w:t>“Modalflow: Cross-origin flow data visualization for urban mobility”</w:t>
      </w:r>
      <w:r>
        <w:rPr>
          <w:rStyle w:val="mediumtext"/>
          <w:i/>
          <w:iCs/>
          <w:sz w:val="20"/>
          <w:szCs w:val="20"/>
        </w:rPr>
        <w:t xml:space="preserve"> </w:t>
      </w:r>
      <w:r>
        <w:rPr>
          <w:rStyle w:val="mediumtext"/>
          <w:sz w:val="20"/>
          <w:szCs w:val="20"/>
        </w:rPr>
        <w:t xml:space="preserve">yang dilakukan oleh </w:t>
      </w:r>
      <w:r w:rsidRPr="002C1934">
        <w:rPr>
          <w:rStyle w:val="mediumtext"/>
          <w:sz w:val="20"/>
          <w:szCs w:val="20"/>
        </w:rPr>
        <w:t>Pérez-Messina</w:t>
      </w:r>
      <w:r>
        <w:rPr>
          <w:rStyle w:val="mediumtext"/>
          <w:sz w:val="20"/>
          <w:szCs w:val="20"/>
        </w:rPr>
        <w:t xml:space="preserve"> dkk, bertujuan untuk menganalisis pergerakan urban di Santiago, Chili. Penggunakan visualisasi </w:t>
      </w:r>
      <w:r>
        <w:rPr>
          <w:rStyle w:val="mediumtext"/>
          <w:i/>
          <w:iCs/>
          <w:sz w:val="20"/>
          <w:szCs w:val="20"/>
        </w:rPr>
        <w:t xml:space="preserve">flowmap </w:t>
      </w:r>
      <w:r>
        <w:rPr>
          <w:rStyle w:val="mediumtext"/>
          <w:sz w:val="20"/>
          <w:szCs w:val="20"/>
        </w:rPr>
        <w:t xml:space="preserve">digunakan pada penelitian ini dengan beberapa visualisasi interaktif lainnya seperti </w:t>
      </w:r>
      <w:r>
        <w:rPr>
          <w:rStyle w:val="mediumtext"/>
          <w:i/>
          <w:iCs/>
          <w:sz w:val="20"/>
          <w:szCs w:val="20"/>
        </w:rPr>
        <w:t>scatter plot</w:t>
      </w:r>
      <w:r>
        <w:rPr>
          <w:rStyle w:val="mediumtext"/>
          <w:sz w:val="20"/>
          <w:szCs w:val="20"/>
        </w:rPr>
        <w:t xml:space="preserve">, metrik </w:t>
      </w:r>
      <w:r>
        <w:rPr>
          <w:rStyle w:val="mediumtext"/>
          <w:i/>
          <w:iCs/>
          <w:sz w:val="20"/>
          <w:szCs w:val="20"/>
        </w:rPr>
        <w:t>origin-destination</w:t>
      </w:r>
      <w:r>
        <w:rPr>
          <w:rStyle w:val="mediumtext"/>
          <w:sz w:val="20"/>
          <w:szCs w:val="20"/>
        </w:rPr>
        <w:t xml:space="preserve">, dan </w:t>
      </w:r>
      <w:r>
        <w:rPr>
          <w:rStyle w:val="mediumtext"/>
          <w:i/>
          <w:iCs/>
          <w:sz w:val="20"/>
          <w:szCs w:val="20"/>
        </w:rPr>
        <w:t xml:space="preserve">ternary plot </w:t>
      </w:r>
      <w:r>
        <w:rPr>
          <w:rStyle w:val="mediumtext"/>
          <w:sz w:val="20"/>
          <w:szCs w:val="20"/>
        </w:rPr>
        <w:t xml:space="preserve">yang disusun dalam sebuah sistem interaktif. Data yang digunakan berasal dari </w:t>
      </w:r>
      <w:r>
        <w:rPr>
          <w:rStyle w:val="mediumtext"/>
          <w:i/>
          <w:iCs/>
          <w:sz w:val="20"/>
          <w:szCs w:val="20"/>
        </w:rPr>
        <w:t xml:space="preserve">Santiago Travel Survey </w:t>
      </w:r>
      <w:r>
        <w:rPr>
          <w:rStyle w:val="mediumtext"/>
          <w:sz w:val="20"/>
          <w:szCs w:val="20"/>
        </w:rPr>
        <w:t xml:space="preserve">yang dilakukan setiap 10 tahun sekali oleh </w:t>
      </w:r>
      <w:r>
        <w:rPr>
          <w:rStyle w:val="mediumtext"/>
          <w:i/>
          <w:iCs/>
          <w:sz w:val="20"/>
          <w:szCs w:val="20"/>
        </w:rPr>
        <w:t xml:space="preserve">Chilean Transport Planning Secretary </w:t>
      </w:r>
      <w:r>
        <w:rPr>
          <w:rStyle w:val="mediumtext"/>
          <w:sz w:val="20"/>
          <w:szCs w:val="20"/>
        </w:rPr>
        <w:t xml:space="preserve">(SECTRA) yang berhasil mensurvey 100.000 penduduk. Selain dari </w:t>
      </w:r>
      <w:r>
        <w:rPr>
          <w:rStyle w:val="mediumtext"/>
          <w:i/>
          <w:iCs/>
          <w:sz w:val="20"/>
          <w:szCs w:val="20"/>
        </w:rPr>
        <w:t xml:space="preserve"> Santiago Travel Survey</w:t>
      </w:r>
      <w:r>
        <w:rPr>
          <w:rStyle w:val="mediumtext"/>
          <w:sz w:val="20"/>
          <w:szCs w:val="20"/>
        </w:rPr>
        <w:t xml:space="preserve">, sumber data lainnya adalah </w:t>
      </w:r>
      <w:r>
        <w:rPr>
          <w:rStyle w:val="mediumtext"/>
          <w:i/>
          <w:iCs/>
          <w:sz w:val="20"/>
          <w:szCs w:val="20"/>
        </w:rPr>
        <w:t xml:space="preserve">Mobile Phone Network Data </w:t>
      </w:r>
      <w:r w:rsidR="00E91DE8">
        <w:rPr>
          <w:rStyle w:val="mediumtext"/>
          <w:sz w:val="20"/>
          <w:szCs w:val="20"/>
        </w:rPr>
        <w:t xml:space="preserve">yang berasal dari perusahaan telekomunikasi di Chili yaitu </w:t>
      </w:r>
      <w:r w:rsidR="00E91DE8">
        <w:rPr>
          <w:rStyle w:val="mediumtext"/>
          <w:i/>
          <w:iCs/>
          <w:sz w:val="20"/>
          <w:szCs w:val="20"/>
        </w:rPr>
        <w:t>Telefonica Movistar</w:t>
      </w:r>
      <w:r w:rsidR="00E91DE8">
        <w:rPr>
          <w:rStyle w:val="mediumtext"/>
          <w:sz w:val="20"/>
          <w:szCs w:val="20"/>
        </w:rPr>
        <w:t xml:space="preserve">. Gambar 1 menunjukan bagaimana hasil visualisasi </w:t>
      </w:r>
      <w:r w:rsidR="00E91DE8">
        <w:rPr>
          <w:rStyle w:val="mediumtext"/>
          <w:i/>
          <w:iCs/>
          <w:sz w:val="20"/>
          <w:szCs w:val="20"/>
        </w:rPr>
        <w:t xml:space="preserve">flowmap </w:t>
      </w:r>
      <w:r w:rsidR="00E91DE8">
        <w:rPr>
          <w:rStyle w:val="mediumtext"/>
          <w:sz w:val="20"/>
          <w:szCs w:val="20"/>
        </w:rPr>
        <w:t xml:space="preserve">yang membandingkan dua sumber data pada tiga waktu yang berbeda. </w:t>
      </w:r>
    </w:p>
    <w:p w14:paraId="7F61BC33" w14:textId="77777777" w:rsidR="00E91DE8" w:rsidRDefault="00E91DE8" w:rsidP="00E91DE8">
      <w:pPr>
        <w:pStyle w:val="IEEEParagraph"/>
        <w:keepNext/>
        <w:jc w:val="center"/>
      </w:pPr>
      <w:r>
        <w:rPr>
          <w:noProof/>
        </w:rPr>
        <w:drawing>
          <wp:inline distT="0" distB="0" distL="0" distR="0" wp14:anchorId="2BAB5E71" wp14:editId="41D8E58A">
            <wp:extent cx="2882689" cy="1833604"/>
            <wp:effectExtent l="19050" t="19050" r="13335" b="14605"/>
            <wp:docPr id="15854878" name="Picture 1" descr="A group of colorful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4878" name="Picture 1" descr="A group of colorful lines&#10;&#10;Description automatically generated with medium confidence"/>
                    <pic:cNvPicPr/>
                  </pic:nvPicPr>
                  <pic:blipFill>
                    <a:blip r:embed="rId11"/>
                    <a:stretch>
                      <a:fillRect/>
                    </a:stretch>
                  </pic:blipFill>
                  <pic:spPr>
                    <a:xfrm>
                      <a:off x="0" y="0"/>
                      <a:ext cx="2887191" cy="1836468"/>
                    </a:xfrm>
                    <a:prstGeom prst="rect">
                      <a:avLst/>
                    </a:prstGeom>
                    <a:ln>
                      <a:solidFill>
                        <a:schemeClr val="tx1"/>
                      </a:solidFill>
                    </a:ln>
                  </pic:spPr>
                </pic:pic>
              </a:graphicData>
            </a:graphic>
          </wp:inline>
        </w:drawing>
      </w:r>
    </w:p>
    <w:p w14:paraId="2B4F725A" w14:textId="3279E5A9" w:rsidR="00E91DE8" w:rsidRDefault="00E91DE8" w:rsidP="00E91DE8">
      <w:pPr>
        <w:pStyle w:val="IEEEFigureCaptionSingle-Line"/>
      </w:pPr>
      <w:r>
        <w:t xml:space="preserve">Gambar </w:t>
      </w:r>
      <w:r>
        <w:fldChar w:fldCharType="begin"/>
      </w:r>
      <w:r>
        <w:instrText xml:space="preserve"> SEQ Gambar \* ARABIC </w:instrText>
      </w:r>
      <w:r>
        <w:fldChar w:fldCharType="separate"/>
      </w:r>
      <w:r w:rsidR="00494AB9">
        <w:rPr>
          <w:noProof/>
        </w:rPr>
        <w:t>1</w:t>
      </w:r>
      <w:r>
        <w:fldChar w:fldCharType="end"/>
      </w:r>
      <w:r>
        <w:t>. Hasil visualisasi flowmap</w:t>
      </w:r>
    </w:p>
    <w:p w14:paraId="56589B15" w14:textId="2623501A" w:rsidR="00E91DE8" w:rsidRDefault="00E91DE8" w:rsidP="00E91DE8">
      <w:pPr>
        <w:pStyle w:val="IEEEParagraph"/>
        <w:rPr>
          <w:sz w:val="20"/>
          <w:szCs w:val="20"/>
        </w:rPr>
      </w:pPr>
      <w:r>
        <w:rPr>
          <w:sz w:val="20"/>
          <w:szCs w:val="20"/>
        </w:rPr>
        <w:t xml:space="preserve">Hasil visualisasi tersebut menggambarkan </w:t>
      </w:r>
      <w:r>
        <w:rPr>
          <w:i/>
          <w:iCs/>
          <w:sz w:val="20"/>
          <w:szCs w:val="20"/>
        </w:rPr>
        <w:t xml:space="preserve">flowmap </w:t>
      </w:r>
      <w:r>
        <w:rPr>
          <w:sz w:val="20"/>
          <w:szCs w:val="20"/>
        </w:rPr>
        <w:t xml:space="preserve">dapat dengan jelas menghasilakn visualisasi yang interaktif dan memberikan </w:t>
      </w:r>
      <w:r>
        <w:rPr>
          <w:i/>
          <w:iCs/>
          <w:sz w:val="20"/>
          <w:szCs w:val="20"/>
        </w:rPr>
        <w:t xml:space="preserve">insight </w:t>
      </w:r>
      <w:r>
        <w:rPr>
          <w:sz w:val="20"/>
          <w:szCs w:val="20"/>
        </w:rPr>
        <w:t xml:space="preserve">pergerakan yang menarik </w:t>
      </w:r>
      <w:sdt>
        <w:sdtPr>
          <w:rPr>
            <w:color w:val="000000"/>
            <w:sz w:val="20"/>
            <w:szCs w:val="20"/>
          </w:rPr>
          <w:tag w:val="MENDELEY_CITATION_v3_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"/>
          <w:id w:val="919984718"/>
          <w:placeholder>
            <w:docPart w:val="DefaultPlaceholder_-1854013440"/>
          </w:placeholder>
        </w:sdtPr>
        <w:sdtContent>
          <w:r w:rsidR="00FC342E" w:rsidRPr="00FC342E">
            <w:rPr>
              <w:color w:val="000000"/>
              <w:sz w:val="20"/>
              <w:szCs w:val="20"/>
            </w:rPr>
            <w:t>[19]</w:t>
          </w:r>
        </w:sdtContent>
      </w:sdt>
      <w:r>
        <w:rPr>
          <w:sz w:val="20"/>
          <w:szCs w:val="20"/>
        </w:rPr>
        <w:t xml:space="preserve">. </w:t>
      </w:r>
    </w:p>
    <w:p w14:paraId="3565E3FA" w14:textId="07CC7280" w:rsidR="00016FCC" w:rsidRDefault="00016FCC" w:rsidP="00E91DE8">
      <w:pPr>
        <w:pStyle w:val="IEEEParagraph"/>
        <w:rPr>
          <w:sz w:val="20"/>
          <w:szCs w:val="20"/>
        </w:rPr>
      </w:pPr>
      <w:r>
        <w:rPr>
          <w:sz w:val="20"/>
          <w:szCs w:val="20"/>
        </w:rPr>
        <w:t xml:space="preserve">Penelitian yang dilakukan oleh Boyandin, dkk mencoba untuk menerapkan </w:t>
      </w:r>
      <w:r>
        <w:rPr>
          <w:i/>
          <w:iCs/>
          <w:sz w:val="20"/>
          <w:szCs w:val="20"/>
        </w:rPr>
        <w:t xml:space="preserve">dataset </w:t>
      </w:r>
      <w:r>
        <w:rPr>
          <w:sz w:val="20"/>
          <w:szCs w:val="20"/>
        </w:rPr>
        <w:t xml:space="preserve">yang bersumber dari </w:t>
      </w:r>
      <w:r>
        <w:rPr>
          <w:i/>
          <w:iCs/>
          <w:sz w:val="20"/>
          <w:szCs w:val="20"/>
        </w:rPr>
        <w:t xml:space="preserve">UN Refugee Agency </w:t>
      </w:r>
      <w:r>
        <w:rPr>
          <w:sz w:val="20"/>
          <w:szCs w:val="20"/>
        </w:rPr>
        <w:t xml:space="preserve">yang terdiri dari data pergerakan dari setiap negara yang ada di dunia. </w:t>
      </w:r>
      <w:r>
        <w:rPr>
          <w:i/>
          <w:iCs/>
          <w:sz w:val="20"/>
          <w:szCs w:val="20"/>
        </w:rPr>
        <w:t xml:space="preserve">Dataset </w:t>
      </w:r>
      <w:r>
        <w:rPr>
          <w:sz w:val="20"/>
          <w:szCs w:val="20"/>
        </w:rPr>
        <w:t xml:space="preserve">tersebut tersedia dari tahun 1875 hingga 2008 dengan untuk memvisualisasikan migrasi yang terjadi pada beberapa waktu. Hasil penelitian tersebut mengindikasian pola pada negara yang sudah maju memiliki warna yang hijau menandakan bahwa lebih banyak migrasi yang masuk pada negara yang sudah maju, dan negara lainnya yang tergolong sebagai negara berkembang berwarna kemerahan. </w:t>
      </w:r>
      <w:r w:rsidR="00BE27C8">
        <w:rPr>
          <w:sz w:val="20"/>
          <w:szCs w:val="20"/>
        </w:rPr>
        <w:t xml:space="preserve">Dengan visualisasi </w:t>
      </w:r>
      <w:r w:rsidR="00BE27C8">
        <w:rPr>
          <w:i/>
          <w:iCs/>
          <w:sz w:val="20"/>
          <w:szCs w:val="20"/>
        </w:rPr>
        <w:t xml:space="preserve">flowmap </w:t>
      </w:r>
      <w:r w:rsidR="00BE27C8">
        <w:rPr>
          <w:sz w:val="20"/>
          <w:szCs w:val="20"/>
        </w:rPr>
        <w:t xml:space="preserve">tersebut, dapat dijadikan kebijakan setiap negara berdasarkan statistik migrasi yang diperoleh </w:t>
      </w:r>
      <w:sdt>
        <w:sdtPr>
          <w:rPr>
            <w:color w:val="000000"/>
            <w:sz w:val="20"/>
            <w:szCs w:val="20"/>
          </w:rPr>
          <w:tag w:val="MENDELEY_CITATION_v3_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"/>
          <w:id w:val="1937709365"/>
          <w:placeholder>
            <w:docPart w:val="DefaultPlaceholder_-1854013440"/>
          </w:placeholder>
        </w:sdtPr>
        <w:sdtContent>
          <w:r w:rsidR="00FC342E" w:rsidRPr="00FC342E">
            <w:rPr>
              <w:color w:val="000000"/>
              <w:sz w:val="20"/>
              <w:szCs w:val="20"/>
            </w:rPr>
            <w:t>[20]</w:t>
          </w:r>
        </w:sdtContent>
      </w:sdt>
      <w:r w:rsidR="00BE27C8">
        <w:rPr>
          <w:sz w:val="20"/>
          <w:szCs w:val="20"/>
        </w:rPr>
        <w:t xml:space="preserve">. </w:t>
      </w:r>
    </w:p>
    <w:p w14:paraId="3B287C85" w14:textId="34D21B73" w:rsidR="00BE27C8" w:rsidRDefault="00BE27C8" w:rsidP="00E91DE8">
      <w:pPr>
        <w:pStyle w:val="IEEEParagraph"/>
        <w:rPr>
          <w:sz w:val="20"/>
          <w:szCs w:val="20"/>
        </w:rPr>
      </w:pPr>
      <w:r>
        <w:rPr>
          <w:sz w:val="20"/>
          <w:szCs w:val="20"/>
        </w:rPr>
        <w:t xml:space="preserve">Penggunaan </w:t>
      </w:r>
      <w:r>
        <w:rPr>
          <w:i/>
          <w:iCs/>
          <w:sz w:val="20"/>
          <w:szCs w:val="20"/>
        </w:rPr>
        <w:t xml:space="preserve">tools FlowmapBlue </w:t>
      </w:r>
      <w:r>
        <w:rPr>
          <w:sz w:val="20"/>
          <w:szCs w:val="20"/>
        </w:rPr>
        <w:t>dilakukan oleh Roelandt, dkk yang berjudul “</w:t>
      </w:r>
      <w:r w:rsidRPr="00BE27C8">
        <w:rPr>
          <w:sz w:val="20"/>
          <w:szCs w:val="20"/>
        </w:rPr>
        <w:t>ONE ARABESQUE in the SMALL WORLD of OD WEBMAPS</w:t>
      </w:r>
      <w:r>
        <w:rPr>
          <w:sz w:val="20"/>
          <w:szCs w:val="20"/>
        </w:rPr>
        <w:t xml:space="preserve">”. Pada penelitian tersebut, dilakukan visualisasi data pergerakan dalam berbagai aplikasi </w:t>
      </w:r>
      <w:r>
        <w:rPr>
          <w:i/>
          <w:iCs/>
          <w:sz w:val="20"/>
          <w:szCs w:val="20"/>
        </w:rPr>
        <w:t xml:space="preserve">geoweb </w:t>
      </w:r>
      <w:r>
        <w:rPr>
          <w:sz w:val="20"/>
          <w:szCs w:val="20"/>
        </w:rPr>
        <w:t xml:space="preserve">untuk menghasilkan </w:t>
      </w:r>
      <w:r>
        <w:rPr>
          <w:i/>
          <w:iCs/>
          <w:sz w:val="20"/>
          <w:szCs w:val="20"/>
        </w:rPr>
        <w:t xml:space="preserve">flowmap </w:t>
      </w:r>
      <w:r>
        <w:rPr>
          <w:sz w:val="20"/>
          <w:szCs w:val="20"/>
        </w:rPr>
        <w:t xml:space="preserve">bebrapa aplikasi, yaitu Arabesque, Magrit, Kepler.gl, dan flowmap.blue untuk membandingkan keuntungan dan keterbatasan setiap aplikasi. </w:t>
      </w:r>
      <w:r>
        <w:rPr>
          <w:i/>
          <w:iCs/>
          <w:sz w:val="20"/>
          <w:szCs w:val="20"/>
        </w:rPr>
        <w:t xml:space="preserve">FlowmapBlue </w:t>
      </w:r>
      <w:r>
        <w:rPr>
          <w:sz w:val="20"/>
          <w:szCs w:val="20"/>
        </w:rPr>
        <w:t xml:space="preserve">mengimport data melalui </w:t>
      </w:r>
      <w:r>
        <w:rPr>
          <w:i/>
          <w:iCs/>
          <w:sz w:val="20"/>
          <w:szCs w:val="20"/>
        </w:rPr>
        <w:t xml:space="preserve">google sheet </w:t>
      </w:r>
      <w:r>
        <w:rPr>
          <w:sz w:val="20"/>
          <w:szCs w:val="20"/>
        </w:rPr>
        <w:t xml:space="preserve">yang terdiri dari 3 </w:t>
      </w:r>
      <w:r>
        <w:rPr>
          <w:i/>
          <w:iCs/>
          <w:sz w:val="20"/>
          <w:szCs w:val="20"/>
        </w:rPr>
        <w:t xml:space="preserve">sheet </w:t>
      </w:r>
      <w:r>
        <w:rPr>
          <w:sz w:val="20"/>
          <w:szCs w:val="20"/>
        </w:rPr>
        <w:t xml:space="preserve">sesuai dengan template yang tersedia pada web. Salah satu fitur </w:t>
      </w:r>
      <w:r>
        <w:rPr>
          <w:i/>
          <w:iCs/>
          <w:sz w:val="20"/>
          <w:szCs w:val="20"/>
        </w:rPr>
        <w:t xml:space="preserve">FlowmapBlue </w:t>
      </w:r>
      <w:r>
        <w:rPr>
          <w:sz w:val="20"/>
          <w:szCs w:val="20"/>
        </w:rPr>
        <w:t xml:space="preserve">adalah dapat memberikan </w:t>
      </w:r>
      <w:r>
        <w:rPr>
          <w:i/>
          <w:iCs/>
          <w:sz w:val="20"/>
          <w:szCs w:val="20"/>
        </w:rPr>
        <w:t xml:space="preserve">filter </w:t>
      </w:r>
      <w:r>
        <w:rPr>
          <w:sz w:val="20"/>
          <w:szCs w:val="20"/>
        </w:rPr>
        <w:t xml:space="preserve">berdasarkan asal atau tujuan dan secara otomatis dapat memberikan animasi pergerakannya. Aplikasi </w:t>
      </w:r>
      <w:r>
        <w:rPr>
          <w:i/>
          <w:iCs/>
          <w:sz w:val="20"/>
          <w:szCs w:val="20"/>
        </w:rPr>
        <w:t xml:space="preserve">FlowmapBlue </w:t>
      </w:r>
      <w:r>
        <w:rPr>
          <w:sz w:val="20"/>
          <w:szCs w:val="20"/>
        </w:rPr>
        <w:t xml:space="preserve">sangat efisien untuk eksplorasi data karena interaktifitasnya dan beberapa alat pendukung pada peta yang memudahkan eksplorasi </w:t>
      </w:r>
      <w:sdt>
        <w:sdtPr>
          <w:rPr>
            <w:color w:val="000000"/>
            <w:sz w:val="20"/>
            <w:szCs w:val="20"/>
          </w:rPr>
          <w:tag w:val="MENDELEY_CITATION_v3_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"/>
          <w:id w:val="-2047675447"/>
          <w:placeholder>
            <w:docPart w:val="DefaultPlaceholder_-1854013440"/>
          </w:placeholder>
        </w:sdtPr>
        <w:sdtContent>
          <w:r w:rsidR="00FC342E" w:rsidRPr="00FC342E">
            <w:rPr>
              <w:color w:val="000000"/>
              <w:sz w:val="20"/>
              <w:szCs w:val="20"/>
            </w:rPr>
            <w:t>[21]</w:t>
          </w:r>
        </w:sdtContent>
      </w:sdt>
      <w:r>
        <w:rPr>
          <w:sz w:val="20"/>
          <w:szCs w:val="20"/>
        </w:rPr>
        <w:t xml:space="preserve">. </w:t>
      </w:r>
    </w:p>
    <w:p w14:paraId="2F4FDC0B" w14:textId="32C1E7B3" w:rsidR="005308AE" w:rsidRPr="005308AE" w:rsidRDefault="005308AE" w:rsidP="00E91DE8">
      <w:pPr>
        <w:pStyle w:val="IEEEParagraph"/>
        <w:rPr>
          <w:sz w:val="20"/>
          <w:szCs w:val="20"/>
        </w:rPr>
      </w:pPr>
      <w:r>
        <w:rPr>
          <w:sz w:val="20"/>
          <w:szCs w:val="20"/>
        </w:rPr>
        <w:t xml:space="preserve">Visualisasi data interaktif menggunakan d3.js untuk memvisulisasikan data migrasi telah dilakukan oleh Sander,dkk. Pada penelitian tersebut terdapat metode baru dalam memvisualisasikan data migrasi, yaitu melalui </w:t>
      </w:r>
      <w:r>
        <w:rPr>
          <w:i/>
          <w:iCs/>
          <w:sz w:val="20"/>
          <w:szCs w:val="20"/>
        </w:rPr>
        <w:t xml:space="preserve">circular plot </w:t>
      </w:r>
      <w:r>
        <w:rPr>
          <w:sz w:val="20"/>
          <w:szCs w:val="20"/>
        </w:rPr>
        <w:t xml:space="preserve">yang dapat memberikan visualisasi alternatif dibandingkan </w:t>
      </w:r>
      <w:r>
        <w:rPr>
          <w:i/>
          <w:iCs/>
          <w:sz w:val="20"/>
          <w:szCs w:val="20"/>
        </w:rPr>
        <w:t>flowmap</w:t>
      </w:r>
      <w:r>
        <w:rPr>
          <w:sz w:val="20"/>
          <w:szCs w:val="20"/>
        </w:rPr>
        <w:t xml:space="preserve">. Namun, untuk memvisualisasikan statistik yang lain, Sander, dkk menggunakan </w:t>
      </w:r>
      <w:r>
        <w:rPr>
          <w:i/>
          <w:iCs/>
          <w:sz w:val="20"/>
          <w:szCs w:val="20"/>
        </w:rPr>
        <w:t xml:space="preserve">library javascript </w:t>
      </w:r>
      <w:r>
        <w:rPr>
          <w:sz w:val="20"/>
          <w:szCs w:val="20"/>
        </w:rPr>
        <w:t xml:space="preserve">yaitu d3.js yang mempunyai kelebihan pada fitur yang dapat memanipulasi SVG sesuai dengan data yang ada, sehingga dapat membuat visualisasi dengan transisi yang halus. Interaksi dengan pengguna juga menjadi nilai tambahan untuk d3.js seperti fitur </w:t>
      </w:r>
      <w:r>
        <w:rPr>
          <w:i/>
          <w:iCs/>
          <w:sz w:val="20"/>
          <w:szCs w:val="20"/>
        </w:rPr>
        <w:lastRenderedPageBreak/>
        <w:t xml:space="preserve">tooltip </w:t>
      </w:r>
      <w:r>
        <w:rPr>
          <w:sz w:val="20"/>
          <w:szCs w:val="20"/>
        </w:rPr>
        <w:t xml:space="preserve">yang dapat menunjukan angka dari grafik yang dibuat ketika kursor menunjuk suatu grafik .  </w:t>
      </w:r>
    </w:p>
    <w:p w14:paraId="5D654E5A" w14:textId="084E4E3C" w:rsidR="00901F3B" w:rsidRPr="00AA002B" w:rsidRDefault="00901F3B" w:rsidP="00901F3B">
      <w:pPr>
        <w:pStyle w:val="IEEEHeading1"/>
        <w:numPr>
          <w:ilvl w:val="0"/>
          <w:numId w:val="7"/>
        </w:numPr>
        <w:ind w:left="289" w:hanging="289"/>
        <w:rPr>
          <w:szCs w:val="20"/>
        </w:rPr>
      </w:pPr>
      <w:r w:rsidRPr="00AA002B">
        <w:rPr>
          <w:szCs w:val="20"/>
        </w:rPr>
        <w:t>Metod</w:t>
      </w:r>
      <w:r>
        <w:rPr>
          <w:szCs w:val="20"/>
        </w:rPr>
        <w:t>ologi</w:t>
      </w:r>
      <w:r w:rsidRPr="00AA002B">
        <w:rPr>
          <w:szCs w:val="20"/>
        </w:rPr>
        <w:t xml:space="preserve"> </w:t>
      </w:r>
    </w:p>
    <w:p w14:paraId="31E23D54" w14:textId="7F6A7ED3" w:rsidR="00905DEE" w:rsidRDefault="0034337C" w:rsidP="0034337C">
      <w:pPr>
        <w:pStyle w:val="IEEEParagraph"/>
        <w:numPr>
          <w:ilvl w:val="1"/>
          <w:numId w:val="7"/>
        </w:numPr>
        <w:rPr>
          <w:rStyle w:val="mediumtext"/>
          <w:sz w:val="20"/>
          <w:szCs w:val="20"/>
        </w:rPr>
      </w:pPr>
      <w:r>
        <w:rPr>
          <w:rStyle w:val="mediumtext"/>
          <w:sz w:val="20"/>
          <w:szCs w:val="20"/>
        </w:rPr>
        <w:t>Pengumpulan Data</w:t>
      </w:r>
    </w:p>
    <w:p w14:paraId="43FE8860" w14:textId="13AA1B95" w:rsidR="0034337C" w:rsidRDefault="004D1849" w:rsidP="004D1849">
      <w:pPr>
        <w:pStyle w:val="IEEEParagraph"/>
        <w:ind w:firstLine="288"/>
        <w:rPr>
          <w:rStyle w:val="mediumtext"/>
          <w:color w:val="000000"/>
          <w:sz w:val="20"/>
          <w:szCs w:val="20"/>
        </w:rPr>
      </w:pPr>
      <w:r>
        <w:rPr>
          <w:rStyle w:val="mediumtext"/>
          <w:sz w:val="20"/>
          <w:szCs w:val="20"/>
        </w:rPr>
        <w:t xml:space="preserve">Data yang digunakan dalam penelitian ini adalah data sekunder yang berasal dari publikasi Statistik Migrasi Indonesia Hasil </w:t>
      </w:r>
      <w:r>
        <w:rPr>
          <w:rStyle w:val="mediumtext"/>
          <w:i/>
          <w:iCs/>
          <w:sz w:val="20"/>
          <w:szCs w:val="20"/>
        </w:rPr>
        <w:t xml:space="preserve">Long Form </w:t>
      </w:r>
      <w:r>
        <w:rPr>
          <w:rStyle w:val="mediumtext"/>
          <w:sz w:val="20"/>
          <w:szCs w:val="20"/>
        </w:rPr>
        <w:t xml:space="preserve">Sensus Penduduk 2020 </w:t>
      </w:r>
      <w:sdt>
        <w:sdtPr>
          <w:rPr>
            <w:rStyle w:val="mediumtext"/>
            <w:color w:val="000000"/>
            <w:sz w:val="20"/>
            <w:szCs w:val="20"/>
          </w:rPr>
          <w:tag w:val="MENDELEY_CITATION_v3_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"/>
          <w:id w:val="1200198620"/>
          <w:placeholder>
            <w:docPart w:val="DefaultPlaceholder_-1854013440"/>
          </w:placeholder>
        </w:sdtPr>
        <w:sdtContent>
          <w:r w:rsidR="00FC342E" w:rsidRPr="00FC342E">
            <w:rPr>
              <w:rStyle w:val="mediumtext"/>
              <w:color w:val="000000"/>
              <w:sz w:val="20"/>
              <w:szCs w:val="20"/>
            </w:rPr>
            <w:t>[1]</w:t>
          </w:r>
        </w:sdtContent>
      </w:sdt>
      <w:r>
        <w:rPr>
          <w:rStyle w:val="mediumtext"/>
          <w:color w:val="000000"/>
          <w:sz w:val="20"/>
          <w:szCs w:val="20"/>
        </w:rPr>
        <w:t xml:space="preserve">. </w:t>
      </w:r>
      <w:r w:rsidR="00F96A4C">
        <w:rPr>
          <w:rStyle w:val="mediumtext"/>
          <w:color w:val="000000"/>
          <w:sz w:val="20"/>
          <w:szCs w:val="20"/>
        </w:rPr>
        <w:t xml:space="preserve">Tabel yang digunakan sebagai sumber visualisasi dijelaskan pada Tabel 1. </w:t>
      </w:r>
    </w:p>
    <w:p w14:paraId="45463FF0" w14:textId="56494682" w:rsidR="00593513" w:rsidRDefault="00593513" w:rsidP="00593513">
      <w:pPr>
        <w:pStyle w:val="IEEETableCaption"/>
      </w:pPr>
      <w:r>
        <w:t xml:space="preserve">Table </w:t>
      </w:r>
      <w:r>
        <w:fldChar w:fldCharType="begin"/>
      </w:r>
      <w:r>
        <w:instrText xml:space="preserve"> SEQ Table \* ARABIC </w:instrText>
      </w:r>
      <w:r>
        <w:fldChar w:fldCharType="separate"/>
      </w:r>
      <w:r>
        <w:rPr>
          <w:noProof/>
        </w:rPr>
        <w:t>1</w:t>
      </w:r>
      <w:r>
        <w:fldChar w:fldCharType="end"/>
      </w:r>
      <w:r>
        <w:t>. Daftar tabel yang digunakan</w:t>
      </w:r>
    </w:p>
    <w:tbl>
      <w:tblPr>
        <w:tblStyle w:val="TableGrid"/>
        <w:tblW w:w="0" w:type="auto"/>
        <w:tblLook w:val="04A0" w:firstRow="1" w:lastRow="0" w:firstColumn="1" w:lastColumn="0" w:noHBand="0" w:noVBand="1"/>
      </w:tblPr>
      <w:tblGrid>
        <w:gridCol w:w="461"/>
        <w:gridCol w:w="2904"/>
        <w:gridCol w:w="1648"/>
      </w:tblGrid>
      <w:tr w:rsidR="00F96A4C" w:rsidRPr="00593513" w14:paraId="3CF9C6CC" w14:textId="77777777" w:rsidTr="00593513">
        <w:tc>
          <w:tcPr>
            <w:tcW w:w="421" w:type="dxa"/>
            <w:vAlign w:val="center"/>
          </w:tcPr>
          <w:p w14:paraId="6AAEAF30" w14:textId="2AA66EAB" w:rsidR="00F96A4C" w:rsidRPr="00593513" w:rsidRDefault="00F96A4C" w:rsidP="00593513">
            <w:pPr>
              <w:pStyle w:val="IEEEParagraph"/>
              <w:ind w:firstLine="0"/>
              <w:jc w:val="center"/>
              <w:rPr>
                <w:sz w:val="20"/>
                <w:szCs w:val="20"/>
              </w:rPr>
            </w:pPr>
            <w:r w:rsidRPr="00593513">
              <w:rPr>
                <w:sz w:val="20"/>
                <w:szCs w:val="20"/>
              </w:rPr>
              <w:t>No</w:t>
            </w:r>
          </w:p>
        </w:tc>
        <w:tc>
          <w:tcPr>
            <w:tcW w:w="2921" w:type="dxa"/>
            <w:vAlign w:val="center"/>
          </w:tcPr>
          <w:p w14:paraId="4A83C696" w14:textId="3362E5BE" w:rsidR="00F96A4C" w:rsidRPr="00593513" w:rsidRDefault="00F96A4C" w:rsidP="00593513">
            <w:pPr>
              <w:pStyle w:val="IEEEParagraph"/>
              <w:ind w:firstLine="0"/>
              <w:jc w:val="center"/>
              <w:rPr>
                <w:sz w:val="20"/>
                <w:szCs w:val="20"/>
              </w:rPr>
            </w:pPr>
            <w:r w:rsidRPr="00593513">
              <w:rPr>
                <w:sz w:val="20"/>
                <w:szCs w:val="20"/>
              </w:rPr>
              <w:t>Judul Tabel</w:t>
            </w:r>
          </w:p>
        </w:tc>
        <w:tc>
          <w:tcPr>
            <w:tcW w:w="1671" w:type="dxa"/>
            <w:vAlign w:val="center"/>
          </w:tcPr>
          <w:p w14:paraId="3C6655E3" w14:textId="252248C1" w:rsidR="00F96A4C" w:rsidRPr="00593513" w:rsidRDefault="00F96A4C" w:rsidP="00593513">
            <w:pPr>
              <w:pStyle w:val="IEEEParagraph"/>
              <w:ind w:firstLine="0"/>
              <w:jc w:val="center"/>
              <w:rPr>
                <w:sz w:val="20"/>
                <w:szCs w:val="20"/>
              </w:rPr>
            </w:pPr>
            <w:r w:rsidRPr="00593513">
              <w:rPr>
                <w:sz w:val="20"/>
                <w:szCs w:val="20"/>
              </w:rPr>
              <w:t>Nomor Tabel</w:t>
            </w:r>
          </w:p>
        </w:tc>
      </w:tr>
      <w:tr w:rsidR="00F96A4C" w:rsidRPr="00593513" w14:paraId="5BC60047" w14:textId="77777777" w:rsidTr="00593513">
        <w:tc>
          <w:tcPr>
            <w:tcW w:w="421" w:type="dxa"/>
            <w:vAlign w:val="center"/>
          </w:tcPr>
          <w:p w14:paraId="554C5813" w14:textId="1E75FECA" w:rsidR="00F96A4C" w:rsidRPr="00593513" w:rsidRDefault="00F96A4C" w:rsidP="00593513">
            <w:pPr>
              <w:pStyle w:val="IEEEParagraph"/>
              <w:ind w:firstLine="0"/>
              <w:jc w:val="center"/>
              <w:rPr>
                <w:sz w:val="20"/>
                <w:szCs w:val="20"/>
              </w:rPr>
            </w:pPr>
            <w:r w:rsidRPr="00593513">
              <w:rPr>
                <w:sz w:val="20"/>
                <w:szCs w:val="20"/>
              </w:rPr>
              <w:t>1</w:t>
            </w:r>
          </w:p>
        </w:tc>
        <w:tc>
          <w:tcPr>
            <w:tcW w:w="2921" w:type="dxa"/>
            <w:vAlign w:val="center"/>
          </w:tcPr>
          <w:p w14:paraId="6CDBB42E" w14:textId="7DD1DD9E" w:rsidR="00F96A4C" w:rsidRPr="00593513" w:rsidRDefault="00593513" w:rsidP="00593513">
            <w:pPr>
              <w:pStyle w:val="IEEEParagraph"/>
              <w:ind w:firstLine="0"/>
              <w:jc w:val="center"/>
              <w:rPr>
                <w:sz w:val="20"/>
                <w:szCs w:val="20"/>
              </w:rPr>
            </w:pPr>
            <w:r w:rsidRPr="00593513">
              <w:rPr>
                <w:sz w:val="20"/>
                <w:szCs w:val="20"/>
              </w:rPr>
              <w:t>Arus Migrasi Seumur Hidup Antarprovinsi (Laki-laki)</w:t>
            </w:r>
          </w:p>
        </w:tc>
        <w:tc>
          <w:tcPr>
            <w:tcW w:w="1671" w:type="dxa"/>
            <w:vAlign w:val="center"/>
          </w:tcPr>
          <w:p w14:paraId="439C3C66" w14:textId="37351547" w:rsidR="00F96A4C" w:rsidRPr="00593513" w:rsidRDefault="00593513" w:rsidP="00593513">
            <w:pPr>
              <w:pStyle w:val="IEEEParagraph"/>
              <w:ind w:firstLine="0"/>
              <w:jc w:val="center"/>
              <w:rPr>
                <w:sz w:val="20"/>
                <w:szCs w:val="20"/>
              </w:rPr>
            </w:pPr>
            <w:r w:rsidRPr="00593513">
              <w:rPr>
                <w:sz w:val="20"/>
                <w:szCs w:val="20"/>
              </w:rPr>
              <w:t>1.1</w:t>
            </w:r>
          </w:p>
        </w:tc>
      </w:tr>
      <w:tr w:rsidR="00F96A4C" w:rsidRPr="00593513" w14:paraId="78EDA842" w14:textId="77777777" w:rsidTr="00593513">
        <w:tc>
          <w:tcPr>
            <w:tcW w:w="421" w:type="dxa"/>
            <w:vAlign w:val="center"/>
          </w:tcPr>
          <w:p w14:paraId="56057ADC" w14:textId="0A7E2887" w:rsidR="00F96A4C" w:rsidRPr="00593513" w:rsidRDefault="00593513" w:rsidP="00593513">
            <w:pPr>
              <w:pStyle w:val="IEEEParagraph"/>
              <w:ind w:firstLine="0"/>
              <w:jc w:val="center"/>
              <w:rPr>
                <w:sz w:val="20"/>
                <w:szCs w:val="20"/>
              </w:rPr>
            </w:pPr>
            <w:r w:rsidRPr="00593513">
              <w:rPr>
                <w:sz w:val="20"/>
                <w:szCs w:val="20"/>
              </w:rPr>
              <w:t>2</w:t>
            </w:r>
          </w:p>
        </w:tc>
        <w:tc>
          <w:tcPr>
            <w:tcW w:w="2921" w:type="dxa"/>
            <w:vAlign w:val="center"/>
          </w:tcPr>
          <w:p w14:paraId="2B47264F" w14:textId="199C4450" w:rsidR="00F96A4C" w:rsidRPr="00593513" w:rsidRDefault="00593513" w:rsidP="00593513">
            <w:pPr>
              <w:pStyle w:val="IEEEParagraph"/>
              <w:ind w:firstLine="0"/>
              <w:jc w:val="center"/>
              <w:rPr>
                <w:sz w:val="20"/>
                <w:szCs w:val="20"/>
              </w:rPr>
            </w:pPr>
            <w:r w:rsidRPr="00593513">
              <w:rPr>
                <w:sz w:val="20"/>
                <w:szCs w:val="20"/>
              </w:rPr>
              <w:t>Arus Migrasi Seumur Hidup Antarprovinsi (Perempuan)</w:t>
            </w:r>
          </w:p>
        </w:tc>
        <w:tc>
          <w:tcPr>
            <w:tcW w:w="1671" w:type="dxa"/>
            <w:vAlign w:val="center"/>
          </w:tcPr>
          <w:p w14:paraId="63957D1D" w14:textId="40CCC0EC" w:rsidR="00F96A4C" w:rsidRPr="00593513" w:rsidRDefault="00593513" w:rsidP="00593513">
            <w:pPr>
              <w:pStyle w:val="IEEEParagraph"/>
              <w:ind w:firstLine="0"/>
              <w:jc w:val="center"/>
              <w:rPr>
                <w:sz w:val="20"/>
                <w:szCs w:val="20"/>
              </w:rPr>
            </w:pPr>
            <w:r w:rsidRPr="00593513">
              <w:rPr>
                <w:sz w:val="20"/>
                <w:szCs w:val="20"/>
              </w:rPr>
              <w:t>1.2</w:t>
            </w:r>
          </w:p>
        </w:tc>
      </w:tr>
      <w:tr w:rsidR="00F96A4C" w:rsidRPr="00593513" w14:paraId="60714F52" w14:textId="77777777" w:rsidTr="00593513">
        <w:tc>
          <w:tcPr>
            <w:tcW w:w="421" w:type="dxa"/>
            <w:vAlign w:val="center"/>
          </w:tcPr>
          <w:p w14:paraId="505CED4D" w14:textId="0A11EBAA" w:rsidR="00F96A4C" w:rsidRPr="00593513" w:rsidRDefault="00593513" w:rsidP="00593513">
            <w:pPr>
              <w:pStyle w:val="IEEEParagraph"/>
              <w:ind w:firstLine="0"/>
              <w:jc w:val="center"/>
              <w:rPr>
                <w:sz w:val="20"/>
                <w:szCs w:val="20"/>
              </w:rPr>
            </w:pPr>
            <w:r w:rsidRPr="00593513">
              <w:rPr>
                <w:sz w:val="20"/>
                <w:szCs w:val="20"/>
              </w:rPr>
              <w:t>3</w:t>
            </w:r>
          </w:p>
        </w:tc>
        <w:tc>
          <w:tcPr>
            <w:tcW w:w="2921" w:type="dxa"/>
            <w:vAlign w:val="center"/>
          </w:tcPr>
          <w:p w14:paraId="18089098" w14:textId="2302D814" w:rsidR="00F96A4C" w:rsidRPr="00593513" w:rsidRDefault="00593513" w:rsidP="00593513">
            <w:pPr>
              <w:pStyle w:val="IEEEParagraph"/>
              <w:ind w:firstLine="0"/>
              <w:jc w:val="center"/>
              <w:rPr>
                <w:sz w:val="20"/>
                <w:szCs w:val="20"/>
              </w:rPr>
            </w:pPr>
            <w:r w:rsidRPr="00593513">
              <w:rPr>
                <w:sz w:val="20"/>
                <w:szCs w:val="20"/>
              </w:rPr>
              <w:t>Arus Migrasi Seumur Hidup Antarprovinsi (Laki-laki + Perempuan)</w:t>
            </w:r>
          </w:p>
        </w:tc>
        <w:tc>
          <w:tcPr>
            <w:tcW w:w="1671" w:type="dxa"/>
            <w:vAlign w:val="center"/>
          </w:tcPr>
          <w:p w14:paraId="1B9FE718" w14:textId="5AB494DA" w:rsidR="00F96A4C" w:rsidRPr="00593513" w:rsidRDefault="00593513" w:rsidP="00593513">
            <w:pPr>
              <w:pStyle w:val="IEEEParagraph"/>
              <w:keepNext/>
              <w:ind w:firstLine="0"/>
              <w:jc w:val="center"/>
              <w:rPr>
                <w:sz w:val="20"/>
                <w:szCs w:val="20"/>
              </w:rPr>
            </w:pPr>
            <w:r w:rsidRPr="00593513">
              <w:rPr>
                <w:sz w:val="20"/>
                <w:szCs w:val="20"/>
              </w:rPr>
              <w:t>1.3</w:t>
            </w:r>
          </w:p>
        </w:tc>
      </w:tr>
      <w:tr w:rsidR="00593513" w:rsidRPr="00593513" w14:paraId="47E788AE" w14:textId="77777777" w:rsidTr="00593513">
        <w:tc>
          <w:tcPr>
            <w:tcW w:w="421" w:type="dxa"/>
            <w:vAlign w:val="center"/>
          </w:tcPr>
          <w:p w14:paraId="7F9A458A" w14:textId="190902A0" w:rsidR="00593513" w:rsidRPr="00593513" w:rsidRDefault="00593513" w:rsidP="00593513">
            <w:pPr>
              <w:pStyle w:val="IEEEParagraph"/>
              <w:ind w:firstLine="0"/>
              <w:jc w:val="center"/>
              <w:rPr>
                <w:sz w:val="20"/>
                <w:szCs w:val="20"/>
              </w:rPr>
            </w:pPr>
            <w:r w:rsidRPr="00593513">
              <w:rPr>
                <w:sz w:val="20"/>
                <w:szCs w:val="20"/>
              </w:rPr>
              <w:t>4</w:t>
            </w:r>
          </w:p>
        </w:tc>
        <w:tc>
          <w:tcPr>
            <w:tcW w:w="2921" w:type="dxa"/>
            <w:vAlign w:val="center"/>
          </w:tcPr>
          <w:p w14:paraId="5C6AB093" w14:textId="0D0FF0C9" w:rsidR="00593513" w:rsidRPr="00593513" w:rsidRDefault="00593513" w:rsidP="00593513">
            <w:pPr>
              <w:pStyle w:val="IEEEParagraph"/>
              <w:ind w:firstLine="0"/>
              <w:jc w:val="center"/>
              <w:rPr>
                <w:sz w:val="20"/>
                <w:szCs w:val="20"/>
              </w:rPr>
            </w:pPr>
            <w:r w:rsidRPr="00593513">
              <w:rPr>
                <w:sz w:val="20"/>
                <w:szCs w:val="20"/>
              </w:rPr>
              <w:t>Sepuluh Besar Negara Tempat Tinggal 5 Tahun yang Lalu Migran Risen</w:t>
            </w:r>
          </w:p>
        </w:tc>
        <w:tc>
          <w:tcPr>
            <w:tcW w:w="1671" w:type="dxa"/>
            <w:vAlign w:val="center"/>
          </w:tcPr>
          <w:p w14:paraId="0404D18C" w14:textId="3794FB87" w:rsidR="00593513" w:rsidRPr="00593513" w:rsidRDefault="00593513" w:rsidP="00593513">
            <w:pPr>
              <w:pStyle w:val="IEEEParagraph"/>
              <w:keepNext/>
              <w:ind w:firstLine="0"/>
              <w:jc w:val="center"/>
              <w:rPr>
                <w:sz w:val="20"/>
                <w:szCs w:val="20"/>
              </w:rPr>
            </w:pPr>
            <w:r w:rsidRPr="00593513">
              <w:rPr>
                <w:sz w:val="20"/>
                <w:szCs w:val="20"/>
              </w:rPr>
              <w:t>6</w:t>
            </w:r>
          </w:p>
        </w:tc>
      </w:tr>
      <w:tr w:rsidR="00593513" w:rsidRPr="00593513" w14:paraId="36BCC0FA" w14:textId="77777777" w:rsidTr="00593513">
        <w:tc>
          <w:tcPr>
            <w:tcW w:w="421" w:type="dxa"/>
            <w:vAlign w:val="center"/>
          </w:tcPr>
          <w:p w14:paraId="03EE3412" w14:textId="7C6597EB" w:rsidR="00593513" w:rsidRPr="00593513" w:rsidRDefault="00593513" w:rsidP="00593513">
            <w:pPr>
              <w:pStyle w:val="IEEEParagraph"/>
              <w:ind w:firstLine="0"/>
              <w:jc w:val="center"/>
              <w:rPr>
                <w:sz w:val="20"/>
                <w:szCs w:val="20"/>
              </w:rPr>
            </w:pPr>
            <w:r w:rsidRPr="00593513">
              <w:rPr>
                <w:sz w:val="20"/>
                <w:szCs w:val="20"/>
              </w:rPr>
              <w:t>5</w:t>
            </w:r>
          </w:p>
        </w:tc>
        <w:tc>
          <w:tcPr>
            <w:tcW w:w="2921" w:type="dxa"/>
            <w:vAlign w:val="center"/>
          </w:tcPr>
          <w:p w14:paraId="64503A47" w14:textId="22EEBD50" w:rsidR="00593513" w:rsidRPr="00593513" w:rsidRDefault="00593513" w:rsidP="00593513">
            <w:pPr>
              <w:pStyle w:val="IEEEParagraph"/>
              <w:ind w:firstLine="0"/>
              <w:jc w:val="center"/>
              <w:rPr>
                <w:sz w:val="20"/>
                <w:szCs w:val="20"/>
              </w:rPr>
            </w:pPr>
            <w:r w:rsidRPr="00593513">
              <w:rPr>
                <w:sz w:val="20"/>
                <w:szCs w:val="20"/>
              </w:rPr>
              <w:t>Migrasi Masuk Risen, Migrasi Keluar Risen Menurut Provinsi dan Jenis Kelamin</w:t>
            </w:r>
          </w:p>
        </w:tc>
        <w:tc>
          <w:tcPr>
            <w:tcW w:w="1671" w:type="dxa"/>
            <w:vAlign w:val="center"/>
          </w:tcPr>
          <w:p w14:paraId="74D8A848" w14:textId="4E84EE8A" w:rsidR="00593513" w:rsidRPr="00593513" w:rsidRDefault="00593513" w:rsidP="00593513">
            <w:pPr>
              <w:pStyle w:val="IEEEParagraph"/>
              <w:keepNext/>
              <w:ind w:firstLine="0"/>
              <w:jc w:val="center"/>
              <w:rPr>
                <w:sz w:val="20"/>
                <w:szCs w:val="20"/>
              </w:rPr>
            </w:pPr>
            <w:r w:rsidRPr="00593513">
              <w:rPr>
                <w:sz w:val="20"/>
                <w:szCs w:val="20"/>
              </w:rPr>
              <w:t>7</w:t>
            </w:r>
          </w:p>
        </w:tc>
      </w:tr>
      <w:tr w:rsidR="00593513" w:rsidRPr="00593513" w14:paraId="2D1CBE58" w14:textId="77777777" w:rsidTr="00593513">
        <w:tc>
          <w:tcPr>
            <w:tcW w:w="421" w:type="dxa"/>
            <w:vAlign w:val="center"/>
          </w:tcPr>
          <w:p w14:paraId="64284965" w14:textId="60820EAD" w:rsidR="00593513" w:rsidRPr="00593513" w:rsidRDefault="00593513" w:rsidP="00593513">
            <w:pPr>
              <w:pStyle w:val="IEEEParagraph"/>
              <w:ind w:firstLine="0"/>
              <w:jc w:val="center"/>
              <w:rPr>
                <w:sz w:val="20"/>
                <w:szCs w:val="20"/>
              </w:rPr>
            </w:pPr>
            <w:r w:rsidRPr="00593513">
              <w:rPr>
                <w:sz w:val="20"/>
                <w:szCs w:val="20"/>
              </w:rPr>
              <w:t>6</w:t>
            </w:r>
          </w:p>
        </w:tc>
        <w:tc>
          <w:tcPr>
            <w:tcW w:w="2921" w:type="dxa"/>
            <w:vAlign w:val="center"/>
          </w:tcPr>
          <w:p w14:paraId="78949592" w14:textId="3CB4385F" w:rsidR="00593513" w:rsidRPr="00593513" w:rsidRDefault="00593513" w:rsidP="00593513">
            <w:pPr>
              <w:pStyle w:val="IEEEParagraph"/>
              <w:ind w:firstLine="0"/>
              <w:jc w:val="center"/>
              <w:rPr>
                <w:sz w:val="20"/>
                <w:szCs w:val="20"/>
              </w:rPr>
            </w:pPr>
            <w:r w:rsidRPr="00593513">
              <w:rPr>
                <w:sz w:val="20"/>
                <w:szCs w:val="20"/>
              </w:rPr>
              <w:t>Migran Risen Berumur 10 Tahun ke Atas menurut Kelompok Umur dan Status Perkawinan</w:t>
            </w:r>
          </w:p>
        </w:tc>
        <w:tc>
          <w:tcPr>
            <w:tcW w:w="1671" w:type="dxa"/>
            <w:vAlign w:val="center"/>
          </w:tcPr>
          <w:p w14:paraId="773AFD85" w14:textId="113DD77F" w:rsidR="00593513" w:rsidRPr="00593513" w:rsidRDefault="00593513" w:rsidP="00593513">
            <w:pPr>
              <w:pStyle w:val="IEEEParagraph"/>
              <w:keepNext/>
              <w:ind w:firstLine="0"/>
              <w:jc w:val="center"/>
              <w:rPr>
                <w:sz w:val="20"/>
                <w:szCs w:val="20"/>
              </w:rPr>
            </w:pPr>
            <w:r w:rsidRPr="00593513">
              <w:rPr>
                <w:sz w:val="20"/>
                <w:szCs w:val="20"/>
              </w:rPr>
              <w:t>11.3</w:t>
            </w:r>
          </w:p>
        </w:tc>
      </w:tr>
      <w:tr w:rsidR="00593513" w:rsidRPr="00593513" w14:paraId="79D1B04E" w14:textId="77777777" w:rsidTr="00593513">
        <w:tc>
          <w:tcPr>
            <w:tcW w:w="421" w:type="dxa"/>
            <w:vAlign w:val="center"/>
          </w:tcPr>
          <w:p w14:paraId="0AE86981" w14:textId="4D298FF8" w:rsidR="00593513" w:rsidRPr="00593513" w:rsidRDefault="00593513" w:rsidP="00593513">
            <w:pPr>
              <w:pStyle w:val="IEEEParagraph"/>
              <w:ind w:firstLine="0"/>
              <w:jc w:val="center"/>
              <w:rPr>
                <w:sz w:val="20"/>
                <w:szCs w:val="20"/>
              </w:rPr>
            </w:pPr>
            <w:r w:rsidRPr="00593513">
              <w:rPr>
                <w:sz w:val="20"/>
                <w:szCs w:val="20"/>
              </w:rPr>
              <w:t>7</w:t>
            </w:r>
          </w:p>
        </w:tc>
        <w:tc>
          <w:tcPr>
            <w:tcW w:w="2921" w:type="dxa"/>
            <w:vAlign w:val="center"/>
          </w:tcPr>
          <w:p w14:paraId="11242DF1" w14:textId="20198224" w:rsidR="00593513" w:rsidRPr="00593513" w:rsidRDefault="00593513" w:rsidP="00593513">
            <w:pPr>
              <w:pStyle w:val="IEEEParagraph"/>
              <w:ind w:firstLine="0"/>
              <w:jc w:val="center"/>
              <w:rPr>
                <w:sz w:val="20"/>
                <w:szCs w:val="20"/>
              </w:rPr>
            </w:pPr>
            <w:r w:rsidRPr="00593513">
              <w:rPr>
                <w:sz w:val="20"/>
                <w:szCs w:val="20"/>
              </w:rPr>
              <w:t>Migran Risen Berumur 5 Tahun ke Atas menurut Provinsi dan Pendidikan Tertinggi yang Ditamatkan</w:t>
            </w:r>
          </w:p>
        </w:tc>
        <w:tc>
          <w:tcPr>
            <w:tcW w:w="1671" w:type="dxa"/>
            <w:vAlign w:val="center"/>
          </w:tcPr>
          <w:p w14:paraId="3403333E" w14:textId="21762F61" w:rsidR="00593513" w:rsidRPr="00593513" w:rsidRDefault="00593513" w:rsidP="00593513">
            <w:pPr>
              <w:pStyle w:val="IEEEParagraph"/>
              <w:keepNext/>
              <w:ind w:firstLine="0"/>
              <w:jc w:val="center"/>
              <w:rPr>
                <w:sz w:val="20"/>
                <w:szCs w:val="20"/>
              </w:rPr>
            </w:pPr>
            <w:r w:rsidRPr="00593513">
              <w:rPr>
                <w:sz w:val="20"/>
                <w:szCs w:val="20"/>
              </w:rPr>
              <w:t>12.3</w:t>
            </w:r>
          </w:p>
        </w:tc>
      </w:tr>
      <w:tr w:rsidR="00593513" w:rsidRPr="00593513" w14:paraId="5D5AD696" w14:textId="77777777" w:rsidTr="00593513">
        <w:tc>
          <w:tcPr>
            <w:tcW w:w="421" w:type="dxa"/>
            <w:vAlign w:val="center"/>
          </w:tcPr>
          <w:p w14:paraId="4CCE4E5C" w14:textId="00E714BC" w:rsidR="00593513" w:rsidRPr="00593513" w:rsidRDefault="00593513" w:rsidP="00593513">
            <w:pPr>
              <w:pStyle w:val="IEEEParagraph"/>
              <w:ind w:firstLine="0"/>
              <w:jc w:val="center"/>
              <w:rPr>
                <w:sz w:val="20"/>
                <w:szCs w:val="20"/>
              </w:rPr>
            </w:pPr>
            <w:r w:rsidRPr="00593513">
              <w:rPr>
                <w:sz w:val="20"/>
                <w:szCs w:val="20"/>
              </w:rPr>
              <w:t>8</w:t>
            </w:r>
          </w:p>
        </w:tc>
        <w:tc>
          <w:tcPr>
            <w:tcW w:w="2921" w:type="dxa"/>
            <w:vAlign w:val="center"/>
          </w:tcPr>
          <w:p w14:paraId="21A0F465" w14:textId="78D2E91F" w:rsidR="00593513" w:rsidRPr="00593513" w:rsidRDefault="00593513" w:rsidP="00593513">
            <w:pPr>
              <w:pStyle w:val="IEEEParagraph"/>
              <w:ind w:firstLine="0"/>
              <w:jc w:val="center"/>
              <w:rPr>
                <w:sz w:val="20"/>
                <w:szCs w:val="20"/>
              </w:rPr>
            </w:pPr>
            <w:r w:rsidRPr="00593513">
              <w:rPr>
                <w:sz w:val="20"/>
                <w:szCs w:val="20"/>
              </w:rPr>
              <w:t>Migran Risen Berumur 5 Tahun ke Atas menurut Provinsi dan Status Kepemilikan/Penguasaan Bangunan Tempat Tinggal</w:t>
            </w:r>
          </w:p>
        </w:tc>
        <w:tc>
          <w:tcPr>
            <w:tcW w:w="1671" w:type="dxa"/>
            <w:vAlign w:val="center"/>
          </w:tcPr>
          <w:p w14:paraId="36CC796B" w14:textId="4302EF1D" w:rsidR="00593513" w:rsidRPr="00593513" w:rsidRDefault="00593513" w:rsidP="00593513">
            <w:pPr>
              <w:pStyle w:val="IEEEParagraph"/>
              <w:keepNext/>
              <w:ind w:firstLine="0"/>
              <w:jc w:val="center"/>
              <w:rPr>
                <w:sz w:val="20"/>
                <w:szCs w:val="20"/>
              </w:rPr>
            </w:pPr>
            <w:r w:rsidRPr="00593513">
              <w:rPr>
                <w:sz w:val="20"/>
                <w:szCs w:val="20"/>
              </w:rPr>
              <w:t>14</w:t>
            </w:r>
          </w:p>
        </w:tc>
      </w:tr>
    </w:tbl>
    <w:p w14:paraId="1F014A0F" w14:textId="584BFD75" w:rsidR="00593513" w:rsidRDefault="00593513" w:rsidP="00593513">
      <w:pPr>
        <w:pStyle w:val="IEEEHeading1"/>
        <w:numPr>
          <w:ilvl w:val="1"/>
          <w:numId w:val="7"/>
        </w:numPr>
        <w:jc w:val="left"/>
        <w:rPr>
          <w:szCs w:val="20"/>
        </w:rPr>
      </w:pPr>
      <w:r>
        <w:rPr>
          <w:szCs w:val="20"/>
        </w:rPr>
        <w:t>Alat</w:t>
      </w:r>
    </w:p>
    <w:p w14:paraId="275BE991" w14:textId="5E2B0603" w:rsidR="00593513" w:rsidRDefault="00593513" w:rsidP="00593513">
      <w:pPr>
        <w:pStyle w:val="IEEEParagraph"/>
        <w:rPr>
          <w:sz w:val="20"/>
          <w:szCs w:val="16"/>
        </w:rPr>
      </w:pPr>
      <w:r>
        <w:rPr>
          <w:sz w:val="20"/>
          <w:szCs w:val="16"/>
        </w:rPr>
        <w:t xml:space="preserve">Pada penelitian ini, alat atau </w:t>
      </w:r>
      <w:r>
        <w:rPr>
          <w:i/>
          <w:iCs/>
          <w:sz w:val="20"/>
          <w:szCs w:val="16"/>
        </w:rPr>
        <w:t xml:space="preserve">tools </w:t>
      </w:r>
      <w:r>
        <w:rPr>
          <w:sz w:val="20"/>
          <w:szCs w:val="16"/>
        </w:rPr>
        <w:t xml:space="preserve">yang digunakan untuk membangun visualisasi data interaktif terdiri dari : </w:t>
      </w:r>
    </w:p>
    <w:p w14:paraId="1845EE52" w14:textId="7B983369" w:rsidR="00593513" w:rsidRPr="00593513" w:rsidRDefault="00593513" w:rsidP="00593513">
      <w:pPr>
        <w:pStyle w:val="IEEEParagraph"/>
        <w:numPr>
          <w:ilvl w:val="0"/>
          <w:numId w:val="15"/>
        </w:numPr>
        <w:rPr>
          <w:sz w:val="20"/>
          <w:szCs w:val="16"/>
        </w:rPr>
      </w:pPr>
      <w:r>
        <w:rPr>
          <w:i/>
          <w:iCs/>
          <w:sz w:val="20"/>
          <w:szCs w:val="16"/>
        </w:rPr>
        <w:t>Microsoft Excel</w:t>
      </w:r>
    </w:p>
    <w:p w14:paraId="2E31D827" w14:textId="418A0977" w:rsidR="00593513" w:rsidRDefault="00593513" w:rsidP="00593513">
      <w:pPr>
        <w:pStyle w:val="IEEEParagraph"/>
        <w:ind w:left="576" w:firstLine="0"/>
        <w:rPr>
          <w:sz w:val="20"/>
          <w:szCs w:val="16"/>
        </w:rPr>
      </w:pPr>
      <w:r>
        <w:rPr>
          <w:i/>
          <w:iCs/>
          <w:sz w:val="20"/>
          <w:szCs w:val="16"/>
        </w:rPr>
        <w:t xml:space="preserve">Excel </w:t>
      </w:r>
      <w:r>
        <w:rPr>
          <w:sz w:val="20"/>
          <w:szCs w:val="16"/>
        </w:rPr>
        <w:t xml:space="preserve">digunakan untuk melakukan prapemrosesan data sehingga data dari tabel publikasi statistik migrasi </w:t>
      </w:r>
      <w:r w:rsidR="009540B2">
        <w:rPr>
          <w:sz w:val="20"/>
          <w:szCs w:val="16"/>
        </w:rPr>
        <w:t xml:space="preserve">yang masih berformat gambar atau </w:t>
      </w:r>
      <w:r w:rsidR="009540B2">
        <w:rPr>
          <w:i/>
          <w:iCs/>
          <w:sz w:val="20"/>
          <w:szCs w:val="16"/>
        </w:rPr>
        <w:t xml:space="preserve">pdf </w:t>
      </w:r>
      <w:r w:rsidR="009540B2">
        <w:rPr>
          <w:sz w:val="20"/>
          <w:szCs w:val="16"/>
        </w:rPr>
        <w:t xml:space="preserve">bisa diubah ke dalam bentuk excel dan selanjutnya </w:t>
      </w:r>
      <w:r>
        <w:rPr>
          <w:sz w:val="20"/>
          <w:szCs w:val="16"/>
        </w:rPr>
        <w:t>digunakan untuk visualisasi.</w:t>
      </w:r>
    </w:p>
    <w:p w14:paraId="57396F10" w14:textId="3DE24EFF" w:rsidR="00593513" w:rsidRPr="00593513" w:rsidRDefault="00593513" w:rsidP="00593513">
      <w:pPr>
        <w:pStyle w:val="IEEEParagraph"/>
        <w:numPr>
          <w:ilvl w:val="0"/>
          <w:numId w:val="15"/>
        </w:numPr>
        <w:rPr>
          <w:sz w:val="20"/>
          <w:szCs w:val="16"/>
        </w:rPr>
      </w:pPr>
      <w:r>
        <w:rPr>
          <w:i/>
          <w:iCs/>
          <w:sz w:val="20"/>
          <w:szCs w:val="16"/>
        </w:rPr>
        <w:t>Google Spreadsheet</w:t>
      </w:r>
    </w:p>
    <w:p w14:paraId="6C29154F" w14:textId="6F03E784" w:rsidR="00593513" w:rsidRDefault="00593513" w:rsidP="00593513">
      <w:pPr>
        <w:pStyle w:val="IEEEParagraph"/>
        <w:ind w:left="576" w:firstLine="0"/>
        <w:rPr>
          <w:sz w:val="20"/>
          <w:szCs w:val="16"/>
        </w:rPr>
      </w:pPr>
      <w:r>
        <w:rPr>
          <w:i/>
          <w:iCs/>
          <w:sz w:val="20"/>
          <w:szCs w:val="16"/>
        </w:rPr>
        <w:t xml:space="preserve">Spreadsheet </w:t>
      </w:r>
      <w:r>
        <w:rPr>
          <w:sz w:val="20"/>
          <w:szCs w:val="16"/>
        </w:rPr>
        <w:t xml:space="preserve">digunakan untuk mengoneksikan data yang sudah siap divisualisasikan dengan </w:t>
      </w:r>
      <w:r>
        <w:rPr>
          <w:i/>
          <w:iCs/>
          <w:sz w:val="20"/>
          <w:szCs w:val="16"/>
        </w:rPr>
        <w:t>website FlowmapBlue</w:t>
      </w:r>
      <w:r>
        <w:rPr>
          <w:sz w:val="20"/>
          <w:szCs w:val="16"/>
        </w:rPr>
        <w:t xml:space="preserve"> sesuai dengan template yang sudah ditetapkan.</w:t>
      </w:r>
    </w:p>
    <w:p w14:paraId="36F96648" w14:textId="7114106A" w:rsidR="00593513" w:rsidRPr="00593513" w:rsidRDefault="00593513" w:rsidP="00593513">
      <w:pPr>
        <w:pStyle w:val="IEEEParagraph"/>
        <w:numPr>
          <w:ilvl w:val="0"/>
          <w:numId w:val="15"/>
        </w:numPr>
        <w:rPr>
          <w:sz w:val="20"/>
          <w:szCs w:val="16"/>
        </w:rPr>
      </w:pPr>
      <w:r>
        <w:rPr>
          <w:i/>
          <w:iCs/>
          <w:sz w:val="20"/>
          <w:szCs w:val="16"/>
        </w:rPr>
        <w:t>FlowmapBlue</w:t>
      </w:r>
    </w:p>
    <w:p w14:paraId="463BA7DE" w14:textId="6BE53120" w:rsidR="00593513" w:rsidRDefault="00593513" w:rsidP="00593513">
      <w:pPr>
        <w:pStyle w:val="IEEEParagraph"/>
        <w:ind w:left="576" w:firstLine="0"/>
        <w:rPr>
          <w:sz w:val="20"/>
          <w:szCs w:val="16"/>
        </w:rPr>
      </w:pPr>
      <w:r>
        <w:rPr>
          <w:i/>
          <w:iCs/>
          <w:sz w:val="20"/>
          <w:szCs w:val="16"/>
        </w:rPr>
        <w:t xml:space="preserve">FlowmapBlue </w:t>
      </w:r>
      <w:r>
        <w:rPr>
          <w:sz w:val="20"/>
          <w:szCs w:val="16"/>
        </w:rPr>
        <w:t xml:space="preserve">digunakan untuk memvisualisasikan pergerakan penduduk hasil dari statistik migrasi menjadi visualisasi interaktif dalam bentuk </w:t>
      </w:r>
      <w:r>
        <w:rPr>
          <w:i/>
          <w:iCs/>
          <w:sz w:val="20"/>
          <w:szCs w:val="16"/>
        </w:rPr>
        <w:t>flowmap</w:t>
      </w:r>
      <w:r>
        <w:rPr>
          <w:sz w:val="20"/>
          <w:szCs w:val="16"/>
        </w:rPr>
        <w:t>.</w:t>
      </w:r>
      <w:r w:rsidR="00E71097" w:rsidRPr="00E71097">
        <w:t xml:space="preserve"> </w:t>
      </w:r>
      <w:r w:rsidR="00E71097" w:rsidRPr="00E71097">
        <w:rPr>
          <w:i/>
          <w:iCs/>
          <w:sz w:val="20"/>
          <w:szCs w:val="16"/>
        </w:rPr>
        <w:t>FlowmapBlue</w:t>
      </w:r>
      <w:r w:rsidR="00E71097" w:rsidRPr="00E71097">
        <w:rPr>
          <w:sz w:val="20"/>
          <w:szCs w:val="16"/>
        </w:rPr>
        <w:t xml:space="preserve"> dipilih karena situs webnya menyediakan </w:t>
      </w:r>
      <w:r w:rsidR="00E71097" w:rsidRPr="00E71097">
        <w:rPr>
          <w:sz w:val="20"/>
          <w:szCs w:val="16"/>
        </w:rPr>
        <w:t xml:space="preserve">panduan komprehensif untuk membuat visualisasi. Aplikasi ini juga memiliki berbagai fitur, seperti </w:t>
      </w:r>
      <w:r w:rsidR="00E71097" w:rsidRPr="00E71097">
        <w:rPr>
          <w:i/>
          <w:iCs/>
          <w:sz w:val="20"/>
          <w:szCs w:val="16"/>
        </w:rPr>
        <w:t>geocoding</w:t>
      </w:r>
      <w:r w:rsidR="00E71097" w:rsidRPr="00E71097">
        <w:rPr>
          <w:sz w:val="20"/>
          <w:szCs w:val="16"/>
        </w:rPr>
        <w:t xml:space="preserve"> yang memudahkan pencarian koordinat wilayah yang ingin divisualisasikan tanpa memerlukan file shp. Selain itu, terdapat fitur </w:t>
      </w:r>
      <w:r w:rsidR="00E71097" w:rsidRPr="00E71097">
        <w:rPr>
          <w:i/>
          <w:iCs/>
          <w:sz w:val="20"/>
          <w:szCs w:val="16"/>
        </w:rPr>
        <w:t>matrix converter</w:t>
      </w:r>
      <w:r w:rsidR="00E71097" w:rsidRPr="00E71097">
        <w:rPr>
          <w:sz w:val="20"/>
          <w:szCs w:val="16"/>
        </w:rPr>
        <w:t xml:space="preserve"> yang memungkinkan data kita dikonversi agar sesuai dengan format yang digunakan oleh </w:t>
      </w:r>
      <w:r w:rsidR="00E71097" w:rsidRPr="00E71097">
        <w:rPr>
          <w:i/>
          <w:iCs/>
          <w:sz w:val="20"/>
          <w:szCs w:val="16"/>
        </w:rPr>
        <w:t>FlowmapBlue</w:t>
      </w:r>
      <w:r w:rsidR="00E71097">
        <w:rPr>
          <w:i/>
          <w:iCs/>
          <w:sz w:val="20"/>
          <w:szCs w:val="16"/>
        </w:rPr>
        <w:t xml:space="preserve"> </w:t>
      </w:r>
      <w:sdt>
        <w:sdtPr>
          <w:rPr>
            <w:iCs/>
            <w:color w:val="000000"/>
            <w:sz w:val="20"/>
            <w:szCs w:val="16"/>
          </w:rPr>
          <w:tag w:val="MENDELEY_CITATION_v3_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"/>
          <w:id w:val="-1291204610"/>
          <w:placeholder>
            <w:docPart w:val="DefaultPlaceholder_-1854013440"/>
          </w:placeholder>
        </w:sdtPr>
        <w:sdtContent>
          <w:r w:rsidR="00FC342E" w:rsidRPr="00FC342E">
            <w:rPr>
              <w:iCs/>
              <w:color w:val="000000"/>
              <w:sz w:val="20"/>
              <w:szCs w:val="16"/>
            </w:rPr>
            <w:t>[21]</w:t>
          </w:r>
        </w:sdtContent>
      </w:sdt>
      <w:r w:rsidR="00E71097" w:rsidRPr="00E71097">
        <w:rPr>
          <w:sz w:val="20"/>
          <w:szCs w:val="16"/>
        </w:rPr>
        <w:t>.</w:t>
      </w:r>
      <w:r>
        <w:rPr>
          <w:sz w:val="20"/>
          <w:szCs w:val="16"/>
        </w:rPr>
        <w:t xml:space="preserve"> </w:t>
      </w:r>
    </w:p>
    <w:p w14:paraId="504F04D8" w14:textId="0915AFC4" w:rsidR="00593513" w:rsidRPr="00593513" w:rsidRDefault="00593513" w:rsidP="00593513">
      <w:pPr>
        <w:pStyle w:val="IEEEParagraph"/>
        <w:numPr>
          <w:ilvl w:val="0"/>
          <w:numId w:val="15"/>
        </w:numPr>
        <w:rPr>
          <w:sz w:val="20"/>
          <w:szCs w:val="16"/>
        </w:rPr>
      </w:pPr>
      <w:r>
        <w:rPr>
          <w:i/>
          <w:iCs/>
          <w:sz w:val="20"/>
          <w:szCs w:val="16"/>
        </w:rPr>
        <w:t>D3.js</w:t>
      </w:r>
    </w:p>
    <w:p w14:paraId="6CFBB9E4" w14:textId="3C2BFACF" w:rsidR="00593513" w:rsidRDefault="00593513" w:rsidP="00E71097">
      <w:pPr>
        <w:pStyle w:val="IEEEParagraph"/>
        <w:ind w:left="576" w:firstLine="0"/>
        <w:rPr>
          <w:sz w:val="20"/>
          <w:szCs w:val="16"/>
        </w:rPr>
      </w:pPr>
      <w:r>
        <w:rPr>
          <w:sz w:val="20"/>
          <w:szCs w:val="16"/>
        </w:rPr>
        <w:t>D3.js digunakan untuk membuat grafik-grafik interaktif berbasis web</w:t>
      </w:r>
      <w:r w:rsidR="00E71097">
        <w:rPr>
          <w:sz w:val="20"/>
          <w:szCs w:val="16"/>
        </w:rPr>
        <w:t xml:space="preserve"> (HTML)</w:t>
      </w:r>
      <w:r>
        <w:rPr>
          <w:sz w:val="20"/>
          <w:szCs w:val="16"/>
        </w:rPr>
        <w:t>.</w:t>
      </w:r>
      <w:r w:rsidR="00E71097">
        <w:rPr>
          <w:sz w:val="20"/>
          <w:szCs w:val="16"/>
        </w:rPr>
        <w:t xml:space="preserve"> D3 memungkinkan menyisipkan </w:t>
      </w:r>
      <w:r w:rsidR="00E71097">
        <w:rPr>
          <w:i/>
          <w:iCs/>
          <w:sz w:val="20"/>
          <w:szCs w:val="16"/>
        </w:rPr>
        <w:t xml:space="preserve">Scalable Vector Graphics </w:t>
      </w:r>
      <w:r w:rsidR="00E71097">
        <w:rPr>
          <w:sz w:val="20"/>
          <w:szCs w:val="16"/>
        </w:rPr>
        <w:t xml:space="preserve">(SVG) dan pembentukan bentuk-bentuk dua dimensi seperti lingkaran, kurva, dan persegi panjang secara otomatis. D3 dikembangkan oleh Mike Bostock dengan suntikan dana dari </w:t>
      </w:r>
      <w:r w:rsidR="00E71097">
        <w:rPr>
          <w:i/>
          <w:iCs/>
          <w:sz w:val="20"/>
          <w:szCs w:val="16"/>
        </w:rPr>
        <w:t xml:space="preserve">The New York Times </w:t>
      </w:r>
      <w:sdt>
        <w:sdtPr>
          <w:rPr>
            <w:iCs/>
            <w:color w:val="000000"/>
            <w:sz w:val="20"/>
            <w:szCs w:val="16"/>
          </w:rPr>
          <w:tag w:val="MENDELEY_CITATION_v3_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"/>
          <w:id w:val="42103332"/>
          <w:placeholder>
            <w:docPart w:val="DefaultPlaceholder_-1854013440"/>
          </w:placeholder>
        </w:sdtPr>
        <w:sdtContent>
          <w:r w:rsidR="00FC342E" w:rsidRPr="00FC342E">
            <w:rPr>
              <w:iCs/>
              <w:color w:val="000000"/>
              <w:sz w:val="20"/>
              <w:szCs w:val="16"/>
            </w:rPr>
            <w:t>[22]</w:t>
          </w:r>
        </w:sdtContent>
      </w:sdt>
      <w:r w:rsidR="00E71097">
        <w:rPr>
          <w:sz w:val="20"/>
          <w:szCs w:val="16"/>
        </w:rPr>
        <w:t xml:space="preserve">. Dalam penelitian ini, D3 digunakan untuk memvisualisasikan statistik migrasi para migran ke dalam bentuk-bentuk grafik yang menarik seperti </w:t>
      </w:r>
      <w:r w:rsidR="00E71097">
        <w:rPr>
          <w:i/>
          <w:iCs/>
          <w:sz w:val="20"/>
          <w:szCs w:val="16"/>
        </w:rPr>
        <w:t>stacked bar chart, groped bar chart, sunburst, diverging stacked bar chart,</w:t>
      </w:r>
      <w:r w:rsidR="00E71097">
        <w:rPr>
          <w:sz w:val="20"/>
          <w:szCs w:val="16"/>
        </w:rPr>
        <w:t xml:space="preserve"> dan </w:t>
      </w:r>
      <w:r w:rsidR="00E71097">
        <w:rPr>
          <w:i/>
          <w:iCs/>
          <w:sz w:val="20"/>
          <w:szCs w:val="16"/>
        </w:rPr>
        <w:t>treemap</w:t>
      </w:r>
      <w:r w:rsidR="00E71097">
        <w:rPr>
          <w:sz w:val="20"/>
          <w:szCs w:val="16"/>
        </w:rPr>
        <w:t>.</w:t>
      </w:r>
    </w:p>
    <w:p w14:paraId="242208A3" w14:textId="7DAE598B" w:rsidR="00E71097" w:rsidRDefault="00E71097" w:rsidP="00E71097">
      <w:pPr>
        <w:pStyle w:val="IEEEParagraph"/>
        <w:numPr>
          <w:ilvl w:val="1"/>
          <w:numId w:val="7"/>
        </w:numPr>
        <w:rPr>
          <w:sz w:val="20"/>
          <w:szCs w:val="16"/>
        </w:rPr>
      </w:pPr>
      <w:r>
        <w:rPr>
          <w:sz w:val="20"/>
          <w:szCs w:val="16"/>
        </w:rPr>
        <w:t>Alur Penelitian</w:t>
      </w:r>
    </w:p>
    <w:p w14:paraId="482C4DA7" w14:textId="5A87B844" w:rsidR="00E71097" w:rsidRDefault="009F63C0" w:rsidP="00E71097">
      <w:pPr>
        <w:pStyle w:val="IEEEParagraph"/>
        <w:rPr>
          <w:sz w:val="20"/>
          <w:szCs w:val="16"/>
        </w:rPr>
      </w:pPr>
      <w:r>
        <w:rPr>
          <w:sz w:val="20"/>
          <w:szCs w:val="16"/>
        </w:rPr>
        <w:t xml:space="preserve">Pada penelitian mengenai visualisasi statistik migrasi ini, terdapat beberapa tahapan atau alur penelitian yang digunakan untuk dapat membangun suatu </w:t>
      </w:r>
      <w:r>
        <w:rPr>
          <w:i/>
          <w:iCs/>
          <w:sz w:val="20"/>
          <w:szCs w:val="16"/>
        </w:rPr>
        <w:t xml:space="preserve">scrollytelling </w:t>
      </w:r>
      <w:r>
        <w:rPr>
          <w:sz w:val="20"/>
          <w:szCs w:val="16"/>
        </w:rPr>
        <w:t>interaktif yang dapat membantu pengguna memahami mengenai statistik migrasi.</w:t>
      </w:r>
    </w:p>
    <w:p w14:paraId="6EFBEDCD" w14:textId="11B35126" w:rsidR="009F63C0" w:rsidRDefault="009F63C0" w:rsidP="009F63C0">
      <w:pPr>
        <w:pStyle w:val="IEEEParagraph"/>
        <w:numPr>
          <w:ilvl w:val="0"/>
          <w:numId w:val="16"/>
        </w:numPr>
        <w:rPr>
          <w:sz w:val="20"/>
          <w:szCs w:val="16"/>
        </w:rPr>
      </w:pPr>
      <w:r>
        <w:rPr>
          <w:sz w:val="20"/>
          <w:szCs w:val="16"/>
        </w:rPr>
        <w:t>Pengumpulan data</w:t>
      </w:r>
    </w:p>
    <w:p w14:paraId="2F609DFB" w14:textId="4356FD26" w:rsidR="009F63C0" w:rsidRPr="009F63C0" w:rsidRDefault="009F63C0" w:rsidP="009F63C0">
      <w:pPr>
        <w:pStyle w:val="IEEEParagraph"/>
        <w:ind w:left="576" w:firstLine="0"/>
        <w:rPr>
          <w:sz w:val="20"/>
          <w:szCs w:val="16"/>
        </w:rPr>
      </w:pPr>
      <w:r>
        <w:rPr>
          <w:sz w:val="20"/>
          <w:szCs w:val="16"/>
        </w:rPr>
        <w:t xml:space="preserve">Pada tahapan ini, data yang diperlukan pada Tabel 1 dikumpulkan untuk selanjutnya dilakukan </w:t>
      </w:r>
      <w:r>
        <w:rPr>
          <w:i/>
          <w:iCs/>
          <w:sz w:val="20"/>
          <w:szCs w:val="16"/>
        </w:rPr>
        <w:t xml:space="preserve">preprocessing </w:t>
      </w:r>
      <w:r>
        <w:rPr>
          <w:sz w:val="20"/>
          <w:szCs w:val="16"/>
        </w:rPr>
        <w:t>data.</w:t>
      </w:r>
    </w:p>
    <w:p w14:paraId="62844F87" w14:textId="620CE115" w:rsidR="009F63C0" w:rsidRPr="009F63C0" w:rsidRDefault="009F63C0" w:rsidP="009F63C0">
      <w:pPr>
        <w:pStyle w:val="IEEEParagraph"/>
        <w:numPr>
          <w:ilvl w:val="0"/>
          <w:numId w:val="16"/>
        </w:numPr>
        <w:rPr>
          <w:sz w:val="20"/>
          <w:szCs w:val="16"/>
        </w:rPr>
      </w:pPr>
      <w:r>
        <w:rPr>
          <w:i/>
          <w:iCs/>
          <w:sz w:val="20"/>
          <w:szCs w:val="16"/>
        </w:rPr>
        <w:t>Preprocessing data</w:t>
      </w:r>
    </w:p>
    <w:p w14:paraId="0D040AD5" w14:textId="5886561E" w:rsidR="009F63C0" w:rsidRDefault="009F63C0" w:rsidP="009F63C0">
      <w:pPr>
        <w:pStyle w:val="IEEEParagraph"/>
        <w:ind w:left="576" w:firstLine="0"/>
        <w:rPr>
          <w:sz w:val="20"/>
          <w:szCs w:val="16"/>
        </w:rPr>
      </w:pPr>
      <w:r>
        <w:rPr>
          <w:sz w:val="20"/>
          <w:szCs w:val="16"/>
        </w:rPr>
        <w:t xml:space="preserve">Tahapan </w:t>
      </w:r>
      <w:r>
        <w:rPr>
          <w:i/>
          <w:iCs/>
          <w:sz w:val="20"/>
          <w:szCs w:val="16"/>
        </w:rPr>
        <w:t xml:space="preserve">preprocessing data </w:t>
      </w:r>
      <w:r>
        <w:rPr>
          <w:sz w:val="20"/>
          <w:szCs w:val="16"/>
        </w:rPr>
        <w:t xml:space="preserve">pada penelitian ini meliputi memindahkan file dari </w:t>
      </w:r>
      <w:r>
        <w:rPr>
          <w:i/>
          <w:iCs/>
          <w:sz w:val="20"/>
          <w:szCs w:val="16"/>
        </w:rPr>
        <w:t xml:space="preserve">pdf </w:t>
      </w:r>
      <w:r>
        <w:rPr>
          <w:sz w:val="20"/>
          <w:szCs w:val="16"/>
        </w:rPr>
        <w:t xml:space="preserve">publikasi ke dalam </w:t>
      </w:r>
      <w:r>
        <w:rPr>
          <w:i/>
          <w:iCs/>
          <w:sz w:val="20"/>
          <w:szCs w:val="16"/>
        </w:rPr>
        <w:t>excel</w:t>
      </w:r>
      <w:r>
        <w:rPr>
          <w:sz w:val="20"/>
          <w:szCs w:val="16"/>
        </w:rPr>
        <w:t xml:space="preserve"> yang kemudian membersihkan data dari simbol-simbol maupun kesalahan format. </w:t>
      </w:r>
      <w:r w:rsidRPr="009F63C0">
        <w:rPr>
          <w:i/>
          <w:iCs/>
          <w:sz w:val="20"/>
          <w:szCs w:val="16"/>
        </w:rPr>
        <w:t>Output</w:t>
      </w:r>
      <w:r>
        <w:rPr>
          <w:i/>
          <w:iCs/>
          <w:sz w:val="20"/>
          <w:szCs w:val="16"/>
        </w:rPr>
        <w:t xml:space="preserve"> </w:t>
      </w:r>
      <w:r>
        <w:rPr>
          <w:sz w:val="20"/>
          <w:szCs w:val="16"/>
        </w:rPr>
        <w:t>dari tahapan ini adalah data yang siap digunakan untuk visualisasi.</w:t>
      </w:r>
    </w:p>
    <w:p w14:paraId="78F57B97" w14:textId="47CB27AC" w:rsidR="009F63C0" w:rsidRDefault="009F63C0" w:rsidP="009F63C0">
      <w:pPr>
        <w:pStyle w:val="IEEEParagraph"/>
        <w:numPr>
          <w:ilvl w:val="0"/>
          <w:numId w:val="16"/>
        </w:numPr>
        <w:rPr>
          <w:sz w:val="20"/>
          <w:szCs w:val="16"/>
        </w:rPr>
      </w:pPr>
      <w:r>
        <w:rPr>
          <w:sz w:val="20"/>
          <w:szCs w:val="16"/>
        </w:rPr>
        <w:t xml:space="preserve">Membuat daftar provinsi yang terdapat pada publikasi dan kemudian memasukkannya ke dalam fitur </w:t>
      </w:r>
      <w:r>
        <w:rPr>
          <w:i/>
          <w:iCs/>
          <w:sz w:val="20"/>
          <w:szCs w:val="16"/>
        </w:rPr>
        <w:t>geocoding FlowmapBlue</w:t>
      </w:r>
      <w:r>
        <w:rPr>
          <w:sz w:val="20"/>
          <w:szCs w:val="16"/>
        </w:rPr>
        <w:t xml:space="preserve"> (tautan : </w:t>
      </w:r>
      <w:hyperlink r:id="rId12" w:history="1">
        <w:r w:rsidRPr="00626D38">
          <w:rPr>
            <w:rStyle w:val="Hyperlink"/>
            <w:sz w:val="20"/>
            <w:szCs w:val="16"/>
          </w:rPr>
          <w:t>https://www.flowmap.blue/geocoding</w:t>
        </w:r>
      </w:hyperlink>
      <w:r>
        <w:rPr>
          <w:sz w:val="20"/>
          <w:szCs w:val="16"/>
        </w:rPr>
        <w:t>) untuk mendapatkan koordinat setiap provinsi di Indonesia.</w:t>
      </w:r>
    </w:p>
    <w:p w14:paraId="5D43F968" w14:textId="042D12A3" w:rsidR="009F63C0" w:rsidRDefault="009F63C0" w:rsidP="009F63C0">
      <w:pPr>
        <w:pStyle w:val="IEEEParagraph"/>
        <w:numPr>
          <w:ilvl w:val="0"/>
          <w:numId w:val="16"/>
        </w:numPr>
        <w:rPr>
          <w:sz w:val="20"/>
          <w:szCs w:val="16"/>
        </w:rPr>
      </w:pPr>
      <w:r>
        <w:rPr>
          <w:sz w:val="20"/>
          <w:szCs w:val="16"/>
        </w:rPr>
        <w:t xml:space="preserve">Mengkonversi tabel 1.1, 1.2, dan 1.3 menjadi matriks OD </w:t>
      </w:r>
      <w:r>
        <w:rPr>
          <w:i/>
          <w:iCs/>
          <w:sz w:val="20"/>
          <w:szCs w:val="16"/>
        </w:rPr>
        <w:t xml:space="preserve">(origin and destination) </w:t>
      </w:r>
      <w:r>
        <w:rPr>
          <w:sz w:val="20"/>
          <w:szCs w:val="16"/>
        </w:rPr>
        <w:t xml:space="preserve">agar sesuai dengan format </w:t>
      </w:r>
      <w:r>
        <w:rPr>
          <w:i/>
          <w:iCs/>
          <w:sz w:val="20"/>
          <w:szCs w:val="16"/>
        </w:rPr>
        <w:t>FlowmapBlue</w:t>
      </w:r>
      <w:r>
        <w:rPr>
          <w:sz w:val="20"/>
          <w:szCs w:val="16"/>
        </w:rPr>
        <w:t>.</w:t>
      </w:r>
    </w:p>
    <w:p w14:paraId="063BA9D6" w14:textId="77777777" w:rsidR="009C4BB5" w:rsidRDefault="009C4BB5" w:rsidP="009F63C0">
      <w:pPr>
        <w:pStyle w:val="IEEEParagraph"/>
        <w:numPr>
          <w:ilvl w:val="0"/>
          <w:numId w:val="16"/>
        </w:numPr>
        <w:rPr>
          <w:sz w:val="20"/>
          <w:szCs w:val="16"/>
        </w:rPr>
      </w:pPr>
      <w:r>
        <w:rPr>
          <w:sz w:val="20"/>
          <w:szCs w:val="16"/>
        </w:rPr>
        <w:t xml:space="preserve">Setelah format sesuai, tempel hasil konversi matriks dan </w:t>
      </w:r>
      <w:r>
        <w:rPr>
          <w:i/>
          <w:iCs/>
          <w:sz w:val="20"/>
          <w:szCs w:val="16"/>
        </w:rPr>
        <w:t xml:space="preserve">geocoding </w:t>
      </w:r>
      <w:r>
        <w:rPr>
          <w:sz w:val="20"/>
          <w:szCs w:val="16"/>
        </w:rPr>
        <w:t xml:space="preserve">ke dalam template </w:t>
      </w:r>
      <w:r>
        <w:rPr>
          <w:i/>
          <w:iCs/>
          <w:sz w:val="20"/>
          <w:szCs w:val="16"/>
        </w:rPr>
        <w:t xml:space="preserve">FlowmapBlue </w:t>
      </w:r>
      <w:r>
        <w:rPr>
          <w:sz w:val="20"/>
          <w:szCs w:val="16"/>
        </w:rPr>
        <w:t xml:space="preserve">yang sudah disediakan, lalu sambungkan </w:t>
      </w:r>
      <w:r>
        <w:rPr>
          <w:i/>
          <w:iCs/>
          <w:sz w:val="20"/>
          <w:szCs w:val="16"/>
        </w:rPr>
        <w:t xml:space="preserve">google spreadsheet </w:t>
      </w:r>
      <w:r>
        <w:rPr>
          <w:sz w:val="20"/>
          <w:szCs w:val="16"/>
        </w:rPr>
        <w:t xml:space="preserve">yang sudah siap ke dalam </w:t>
      </w:r>
      <w:r w:rsidRPr="009C4BB5">
        <w:rPr>
          <w:i/>
          <w:iCs/>
          <w:sz w:val="20"/>
          <w:szCs w:val="16"/>
        </w:rPr>
        <w:t>website</w:t>
      </w:r>
      <w:r>
        <w:rPr>
          <w:i/>
          <w:iCs/>
          <w:sz w:val="20"/>
          <w:szCs w:val="16"/>
        </w:rPr>
        <w:t xml:space="preserve"> FlowmapBlue</w:t>
      </w:r>
      <w:r>
        <w:rPr>
          <w:sz w:val="20"/>
          <w:szCs w:val="16"/>
        </w:rPr>
        <w:t>.</w:t>
      </w:r>
    </w:p>
    <w:p w14:paraId="4C70B6AF" w14:textId="77777777" w:rsidR="009C4BB5" w:rsidRDefault="009C4BB5" w:rsidP="009F63C0">
      <w:pPr>
        <w:pStyle w:val="IEEEParagraph"/>
        <w:numPr>
          <w:ilvl w:val="0"/>
          <w:numId w:val="16"/>
        </w:numPr>
        <w:rPr>
          <w:sz w:val="20"/>
          <w:szCs w:val="16"/>
        </w:rPr>
      </w:pPr>
      <w:r>
        <w:rPr>
          <w:sz w:val="20"/>
          <w:szCs w:val="16"/>
        </w:rPr>
        <w:t xml:space="preserve">Salin </w:t>
      </w:r>
      <w:r>
        <w:rPr>
          <w:i/>
          <w:iCs/>
          <w:sz w:val="20"/>
          <w:szCs w:val="16"/>
        </w:rPr>
        <w:t xml:space="preserve">embed code </w:t>
      </w:r>
      <w:r>
        <w:rPr>
          <w:sz w:val="20"/>
          <w:szCs w:val="16"/>
        </w:rPr>
        <w:t xml:space="preserve">HTML yang dihasilkan kemudian siapkan </w:t>
      </w:r>
      <w:r>
        <w:rPr>
          <w:i/>
          <w:iCs/>
          <w:sz w:val="20"/>
          <w:szCs w:val="16"/>
        </w:rPr>
        <w:t xml:space="preserve">file </w:t>
      </w:r>
      <w:r>
        <w:rPr>
          <w:sz w:val="20"/>
          <w:szCs w:val="16"/>
        </w:rPr>
        <w:t xml:space="preserve">HTML untuk mulai membuat </w:t>
      </w:r>
      <w:r>
        <w:rPr>
          <w:i/>
          <w:iCs/>
          <w:sz w:val="20"/>
          <w:szCs w:val="16"/>
        </w:rPr>
        <w:t xml:space="preserve">scrollytelling </w:t>
      </w:r>
      <w:r>
        <w:rPr>
          <w:sz w:val="20"/>
          <w:szCs w:val="16"/>
        </w:rPr>
        <w:t>interaktif.</w:t>
      </w:r>
    </w:p>
    <w:p w14:paraId="696FD910" w14:textId="77777777" w:rsidR="009C4BB5" w:rsidRDefault="009C4BB5" w:rsidP="009F63C0">
      <w:pPr>
        <w:pStyle w:val="IEEEParagraph"/>
        <w:numPr>
          <w:ilvl w:val="0"/>
          <w:numId w:val="16"/>
        </w:numPr>
        <w:rPr>
          <w:sz w:val="20"/>
          <w:szCs w:val="16"/>
        </w:rPr>
      </w:pPr>
      <w:r>
        <w:rPr>
          <w:sz w:val="20"/>
          <w:szCs w:val="16"/>
        </w:rPr>
        <w:t xml:space="preserve">Lanjutkan dengan pembuatan visualisasi setiap tabel pada Tabel 1 dengan berbagai macam </w:t>
      </w:r>
      <w:r>
        <w:rPr>
          <w:i/>
          <w:iCs/>
          <w:sz w:val="20"/>
          <w:szCs w:val="16"/>
        </w:rPr>
        <w:t xml:space="preserve">chart </w:t>
      </w:r>
      <w:r>
        <w:rPr>
          <w:sz w:val="20"/>
          <w:szCs w:val="16"/>
        </w:rPr>
        <w:t>yang menarik dan interaktif menggunakan d3.js</w:t>
      </w:r>
    </w:p>
    <w:p w14:paraId="7689AB83" w14:textId="611182C7" w:rsidR="009F63C0" w:rsidRPr="009F63C0" w:rsidRDefault="009C4BB5" w:rsidP="009F63C0">
      <w:pPr>
        <w:pStyle w:val="IEEEParagraph"/>
        <w:numPr>
          <w:ilvl w:val="0"/>
          <w:numId w:val="16"/>
        </w:numPr>
        <w:rPr>
          <w:sz w:val="20"/>
          <w:szCs w:val="16"/>
        </w:rPr>
      </w:pPr>
      <w:r>
        <w:rPr>
          <w:sz w:val="20"/>
          <w:szCs w:val="16"/>
        </w:rPr>
        <w:t xml:space="preserve">Tambahkan deskripsi dan interpretasi untuk setiap visualisasi sehingga tercipta sebuah </w:t>
      </w:r>
      <w:r>
        <w:rPr>
          <w:i/>
          <w:iCs/>
          <w:sz w:val="20"/>
          <w:szCs w:val="16"/>
        </w:rPr>
        <w:t>scrollytelling</w:t>
      </w:r>
      <w:r>
        <w:rPr>
          <w:sz w:val="20"/>
          <w:szCs w:val="16"/>
        </w:rPr>
        <w:t>.</w:t>
      </w:r>
      <w:r>
        <w:rPr>
          <w:i/>
          <w:iCs/>
          <w:sz w:val="20"/>
          <w:szCs w:val="16"/>
        </w:rPr>
        <w:t xml:space="preserve"> </w:t>
      </w:r>
    </w:p>
    <w:p w14:paraId="33BFB9F3" w14:textId="221F1B94" w:rsidR="00593513" w:rsidRDefault="004E2D58" w:rsidP="004E2D58">
      <w:pPr>
        <w:pStyle w:val="IEEEParagraph"/>
        <w:numPr>
          <w:ilvl w:val="1"/>
          <w:numId w:val="7"/>
        </w:numPr>
        <w:rPr>
          <w:sz w:val="20"/>
          <w:szCs w:val="16"/>
        </w:rPr>
      </w:pPr>
      <w:r>
        <w:rPr>
          <w:sz w:val="20"/>
          <w:szCs w:val="16"/>
        </w:rPr>
        <w:t>Grafik Visualisasi</w:t>
      </w:r>
    </w:p>
    <w:p w14:paraId="2CC01411" w14:textId="3814F6E4" w:rsidR="00FC342E" w:rsidRPr="00FC342E" w:rsidRDefault="00FC342E" w:rsidP="00FC342E">
      <w:pPr>
        <w:pStyle w:val="IEEEParagraph"/>
        <w:rPr>
          <w:sz w:val="20"/>
          <w:szCs w:val="16"/>
        </w:rPr>
      </w:pPr>
      <w:r>
        <w:rPr>
          <w:sz w:val="20"/>
          <w:szCs w:val="16"/>
        </w:rPr>
        <w:lastRenderedPageBreak/>
        <w:t xml:space="preserve">Grafik visualisasi yang disusun dalam bentu </w:t>
      </w:r>
      <w:r>
        <w:rPr>
          <w:i/>
          <w:iCs/>
          <w:sz w:val="20"/>
          <w:szCs w:val="16"/>
        </w:rPr>
        <w:t xml:space="preserve">scrollytelling </w:t>
      </w:r>
      <w:r>
        <w:rPr>
          <w:sz w:val="20"/>
          <w:szCs w:val="16"/>
        </w:rPr>
        <w:t xml:space="preserve">disusun atas beberapa grafik yang kemudian tersusun menjadi sebuah cerita. Beberapa grafik yang digunakan dalam pembuatan visualisasi data interaktif berbasis </w:t>
      </w:r>
      <w:r>
        <w:rPr>
          <w:i/>
          <w:iCs/>
          <w:sz w:val="20"/>
          <w:szCs w:val="16"/>
        </w:rPr>
        <w:t xml:space="preserve">scrollytelling </w:t>
      </w:r>
      <w:r>
        <w:rPr>
          <w:sz w:val="20"/>
          <w:szCs w:val="16"/>
        </w:rPr>
        <w:t>adalah sebagai berikut.</w:t>
      </w:r>
    </w:p>
    <w:p w14:paraId="0ACDC8D6" w14:textId="6DE2F738" w:rsidR="004E2D58" w:rsidRDefault="004E2D58" w:rsidP="004E2D58">
      <w:pPr>
        <w:pStyle w:val="IEEEParagraph"/>
        <w:numPr>
          <w:ilvl w:val="0"/>
          <w:numId w:val="17"/>
        </w:numPr>
        <w:rPr>
          <w:sz w:val="20"/>
          <w:szCs w:val="16"/>
        </w:rPr>
      </w:pPr>
      <w:r>
        <w:rPr>
          <w:i/>
          <w:iCs/>
          <w:sz w:val="20"/>
          <w:szCs w:val="16"/>
        </w:rPr>
        <w:t>Flowmap</w:t>
      </w:r>
    </w:p>
    <w:p w14:paraId="3D2BE82E" w14:textId="5D6740F8" w:rsidR="004E2D58" w:rsidRDefault="004E2D58" w:rsidP="004E2D58">
      <w:pPr>
        <w:pStyle w:val="IEEEParagraph"/>
        <w:ind w:left="648" w:firstLine="0"/>
        <w:rPr>
          <w:color w:val="000000"/>
          <w:sz w:val="20"/>
          <w:szCs w:val="16"/>
        </w:rPr>
      </w:pPr>
      <w:r w:rsidRPr="004E2D58">
        <w:rPr>
          <w:sz w:val="20"/>
          <w:szCs w:val="16"/>
        </w:rPr>
        <w:t xml:space="preserve">Grafik visualisasi data yang digunakan </w:t>
      </w:r>
      <w:r>
        <w:rPr>
          <w:sz w:val="20"/>
          <w:szCs w:val="16"/>
        </w:rPr>
        <w:t>dalam menggambarkan pergerakan migrasi masyarakat Indonesia adalah</w:t>
      </w:r>
      <w:r w:rsidRPr="004E2D58">
        <w:rPr>
          <w:sz w:val="20"/>
          <w:szCs w:val="16"/>
        </w:rPr>
        <w:t xml:space="preserve"> </w:t>
      </w:r>
      <w:r w:rsidRPr="004E2D58">
        <w:rPr>
          <w:i/>
          <w:iCs/>
          <w:sz w:val="20"/>
          <w:szCs w:val="16"/>
        </w:rPr>
        <w:t>flowmap</w:t>
      </w:r>
      <w:r w:rsidRPr="004E2D58">
        <w:rPr>
          <w:sz w:val="20"/>
          <w:szCs w:val="16"/>
        </w:rPr>
        <w:t xml:space="preserve">, yang berfungsi untuk memvisualisasikan data arus migrasi seumur hidup dari provinsi asal kelahiran dan lokasi tempat tinggal saat ini. </w:t>
      </w:r>
      <w:r w:rsidRPr="004E2D58">
        <w:rPr>
          <w:i/>
          <w:iCs/>
          <w:sz w:val="20"/>
          <w:szCs w:val="16"/>
        </w:rPr>
        <w:t>Flowmap</w:t>
      </w:r>
      <w:r w:rsidRPr="004E2D58">
        <w:rPr>
          <w:sz w:val="20"/>
          <w:szCs w:val="16"/>
        </w:rPr>
        <w:t xml:space="preserve"> dipilih karena mampu menampilkan asal dan tujuan sebagai s</w:t>
      </w:r>
      <w:r w:rsidRPr="004E2D58">
        <w:rPr>
          <w:rFonts w:hint="eastAsia"/>
          <w:sz w:val="20"/>
          <w:szCs w:val="16"/>
        </w:rPr>
        <w:t>impul dalam peta. Garis yang menghubungkan asal dan tujuan menggambarkan arus migrasi yang terjadi antara keduany</w:t>
      </w:r>
      <w:r>
        <w:rPr>
          <w:sz w:val="20"/>
          <w:szCs w:val="16"/>
        </w:rPr>
        <w:t xml:space="preserve">a </w:t>
      </w:r>
      <w:sdt>
        <w:sdtPr>
          <w:rPr>
            <w:color w:val="000000"/>
            <w:sz w:val="20"/>
            <w:szCs w:val="16"/>
          </w:rPr>
          <w:tag w:val="MENDELEY_CITATION_v3_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"/>
          <w:id w:val="1321919626"/>
          <w:placeholder>
            <w:docPart w:val="DefaultPlaceholder_-1854013440"/>
          </w:placeholder>
        </w:sdtPr>
        <w:sdtContent>
          <w:r w:rsidR="00FC342E" w:rsidRPr="00FC342E">
            <w:rPr>
              <w:color w:val="000000"/>
              <w:sz w:val="20"/>
              <w:szCs w:val="16"/>
            </w:rPr>
            <w:t>[23]</w:t>
          </w:r>
        </w:sdtContent>
      </w:sdt>
      <w:r w:rsidRPr="004E2D58">
        <w:rPr>
          <w:rFonts w:hint="eastAsia"/>
          <w:sz w:val="20"/>
          <w:szCs w:val="16"/>
        </w:rPr>
        <w:t>. Dalam pembuatan flowmap, digunakan panah berbobot terarah; setiap panah menunjukkan arah dari asal menuju tujuan, dan ketebalan panah men</w:t>
      </w:r>
      <w:r w:rsidRPr="004E2D58">
        <w:rPr>
          <w:sz w:val="20"/>
          <w:szCs w:val="16"/>
        </w:rPr>
        <w:t>ggambarkan jumlah orang yang melakukan perjalanan tersebut</w:t>
      </w:r>
      <w:r>
        <w:rPr>
          <w:sz w:val="20"/>
          <w:szCs w:val="16"/>
        </w:rPr>
        <w:t xml:space="preserve"> </w:t>
      </w:r>
      <w:sdt>
        <w:sdtPr>
          <w:rPr>
            <w:color w:val="000000"/>
            <w:sz w:val="20"/>
            <w:szCs w:val="16"/>
          </w:rPr>
          <w:tag w:val="MENDELEY_CITATION_v3_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"/>
          <w:id w:val="1398551904"/>
          <w:placeholder>
            <w:docPart w:val="DefaultPlaceholder_-1854013440"/>
          </w:placeholder>
        </w:sdtPr>
        <w:sdtContent>
          <w:r w:rsidR="00FC342E" w:rsidRPr="00FC342E">
            <w:rPr>
              <w:color w:val="000000"/>
              <w:sz w:val="20"/>
              <w:szCs w:val="16"/>
            </w:rPr>
            <w:t>[24]</w:t>
          </w:r>
        </w:sdtContent>
      </w:sdt>
      <w:r>
        <w:rPr>
          <w:color w:val="000000"/>
          <w:sz w:val="20"/>
          <w:szCs w:val="16"/>
        </w:rPr>
        <w:t>.</w:t>
      </w:r>
    </w:p>
    <w:p w14:paraId="1F3FF2D3" w14:textId="00433E13" w:rsidR="004E2D58" w:rsidRPr="00C2457A" w:rsidRDefault="00C2457A" w:rsidP="004E2D58">
      <w:pPr>
        <w:pStyle w:val="IEEEParagraph"/>
        <w:numPr>
          <w:ilvl w:val="0"/>
          <w:numId w:val="17"/>
        </w:numPr>
        <w:rPr>
          <w:sz w:val="20"/>
          <w:szCs w:val="16"/>
        </w:rPr>
      </w:pPr>
      <w:r>
        <w:rPr>
          <w:i/>
          <w:iCs/>
          <w:color w:val="000000"/>
          <w:sz w:val="20"/>
          <w:szCs w:val="16"/>
        </w:rPr>
        <w:t>Diverging Stacked Bar Chart</w:t>
      </w:r>
    </w:p>
    <w:p w14:paraId="3A5653D8" w14:textId="61F8D9B9" w:rsidR="00C2457A" w:rsidRPr="00C2457A" w:rsidRDefault="00C2457A" w:rsidP="00C2457A">
      <w:pPr>
        <w:pStyle w:val="IEEEParagraph"/>
        <w:ind w:left="648" w:firstLine="0"/>
        <w:rPr>
          <w:sz w:val="20"/>
          <w:szCs w:val="16"/>
        </w:rPr>
      </w:pPr>
      <w:r>
        <w:rPr>
          <w:i/>
          <w:iCs/>
          <w:color w:val="000000"/>
          <w:sz w:val="20"/>
          <w:szCs w:val="16"/>
        </w:rPr>
        <w:t xml:space="preserve">Diverging stacked bar chart </w:t>
      </w:r>
      <w:r>
        <w:rPr>
          <w:color w:val="000000"/>
          <w:sz w:val="20"/>
          <w:szCs w:val="16"/>
        </w:rPr>
        <w:t>memiliki banyak kegunaan dan tujuan yang penting dalam visualisasi data seperti memungkinkan pengguna dengan cepat melihat perbedaan antara kategori dan pola dalam data. Dengan menggunakan warna yang berbeda</w:t>
      </w:r>
      <w:r w:rsidR="00865088">
        <w:rPr>
          <w:color w:val="000000"/>
          <w:sz w:val="20"/>
          <w:szCs w:val="16"/>
        </w:rPr>
        <w:t xml:space="preserve">, untuk setiap kategori, </w:t>
      </w:r>
      <w:r w:rsidR="00865088">
        <w:rPr>
          <w:i/>
          <w:iCs/>
          <w:color w:val="000000"/>
          <w:sz w:val="20"/>
          <w:szCs w:val="16"/>
        </w:rPr>
        <w:t xml:space="preserve">diverging stacked bar chart </w:t>
      </w:r>
      <w:r w:rsidR="00865088">
        <w:rPr>
          <w:color w:val="000000"/>
          <w:sz w:val="20"/>
          <w:szCs w:val="16"/>
        </w:rPr>
        <w:t xml:space="preserve">dapat membantu dalam menyoroti perbedaan yang signifikan antara kelompok atau variabel </w:t>
      </w:r>
      <w:sdt>
        <w:sdtPr>
          <w:rPr>
            <w:color w:val="000000"/>
            <w:sz w:val="20"/>
            <w:szCs w:val="16"/>
          </w:rPr>
          <w:tag w:val="MENDELEY_CITATION_v3_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"/>
          <w:id w:val="-1172873069"/>
          <w:placeholder>
            <w:docPart w:val="DefaultPlaceholder_-1854013440"/>
          </w:placeholder>
        </w:sdtPr>
        <w:sdtContent>
          <w:r w:rsidR="00FC342E" w:rsidRPr="00FC342E">
            <w:rPr>
              <w:color w:val="000000"/>
              <w:sz w:val="20"/>
              <w:szCs w:val="16"/>
            </w:rPr>
            <w:t>[25]</w:t>
          </w:r>
        </w:sdtContent>
      </w:sdt>
      <w:r w:rsidR="00865088">
        <w:rPr>
          <w:color w:val="000000"/>
          <w:sz w:val="20"/>
          <w:szCs w:val="16"/>
        </w:rPr>
        <w:t xml:space="preserve">. </w:t>
      </w:r>
      <w:r>
        <w:rPr>
          <w:i/>
          <w:iCs/>
          <w:color w:val="000000"/>
          <w:sz w:val="20"/>
          <w:szCs w:val="16"/>
        </w:rPr>
        <w:t xml:space="preserve"> </w:t>
      </w:r>
    </w:p>
    <w:p w14:paraId="589C961C" w14:textId="3E510856" w:rsidR="00C2457A" w:rsidRPr="00865088" w:rsidRDefault="00865088" w:rsidP="00865088">
      <w:pPr>
        <w:pStyle w:val="IEEEParagraph"/>
        <w:numPr>
          <w:ilvl w:val="0"/>
          <w:numId w:val="17"/>
        </w:numPr>
        <w:rPr>
          <w:sz w:val="20"/>
          <w:szCs w:val="16"/>
        </w:rPr>
      </w:pPr>
      <w:r>
        <w:rPr>
          <w:i/>
          <w:iCs/>
          <w:sz w:val="20"/>
          <w:szCs w:val="16"/>
        </w:rPr>
        <w:t>Stacked Bar Chart</w:t>
      </w:r>
    </w:p>
    <w:p w14:paraId="7F663822" w14:textId="46F6097A" w:rsidR="00865088" w:rsidRDefault="00EE5D6D" w:rsidP="00865088">
      <w:pPr>
        <w:pStyle w:val="IEEEParagraph"/>
        <w:ind w:left="648" w:firstLine="0"/>
        <w:rPr>
          <w:sz w:val="20"/>
          <w:szCs w:val="16"/>
        </w:rPr>
      </w:pPr>
      <w:r>
        <w:rPr>
          <w:sz w:val="20"/>
          <w:szCs w:val="16"/>
        </w:rPr>
        <w:t xml:space="preserve">Dengan menggunakan </w:t>
      </w:r>
      <w:r>
        <w:rPr>
          <w:i/>
          <w:iCs/>
          <w:sz w:val="20"/>
          <w:szCs w:val="16"/>
        </w:rPr>
        <w:t>stacked bar chart</w:t>
      </w:r>
      <w:r>
        <w:rPr>
          <w:sz w:val="20"/>
          <w:szCs w:val="16"/>
        </w:rPr>
        <w:t>, m</w:t>
      </w:r>
      <w:r w:rsidRPr="00EE5D6D">
        <w:rPr>
          <w:sz w:val="20"/>
          <w:szCs w:val="16"/>
        </w:rPr>
        <w:t>emungkinkan perbandingan antara jumlah total dari beberapa kategori atau item, sambil juga menunjukkan kontribusi relatif dari setiap kategori terhadap total tersebut</w:t>
      </w:r>
      <w:r>
        <w:rPr>
          <w:sz w:val="20"/>
          <w:szCs w:val="16"/>
        </w:rPr>
        <w:t xml:space="preserve"> </w:t>
      </w:r>
      <w:sdt>
        <w:sdtPr>
          <w:rPr>
            <w:color w:val="000000"/>
            <w:sz w:val="20"/>
            <w:szCs w:val="16"/>
          </w:rPr>
          <w:tag w:val="MENDELEY_CITATION_v3_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"/>
          <w:id w:val="1679461472"/>
          <w:placeholder>
            <w:docPart w:val="DefaultPlaceholder_-1854013440"/>
          </w:placeholder>
        </w:sdtPr>
        <w:sdtContent>
          <w:r w:rsidR="00FC342E" w:rsidRPr="00FC342E">
            <w:rPr>
              <w:color w:val="000000"/>
              <w:sz w:val="20"/>
              <w:szCs w:val="16"/>
            </w:rPr>
            <w:t>[26]</w:t>
          </w:r>
        </w:sdtContent>
      </w:sdt>
      <w:r w:rsidRPr="00EE5D6D">
        <w:rPr>
          <w:sz w:val="20"/>
          <w:szCs w:val="16"/>
        </w:rPr>
        <w:t>.</w:t>
      </w:r>
    </w:p>
    <w:p w14:paraId="1481C91E" w14:textId="0C713CA4" w:rsidR="00EE5D6D" w:rsidRPr="00EE5D6D" w:rsidRDefault="00EE5D6D" w:rsidP="00EE5D6D">
      <w:pPr>
        <w:pStyle w:val="IEEEParagraph"/>
        <w:numPr>
          <w:ilvl w:val="0"/>
          <w:numId w:val="17"/>
        </w:numPr>
        <w:rPr>
          <w:sz w:val="20"/>
          <w:szCs w:val="16"/>
        </w:rPr>
      </w:pPr>
      <w:r>
        <w:rPr>
          <w:i/>
          <w:iCs/>
          <w:sz w:val="20"/>
          <w:szCs w:val="16"/>
        </w:rPr>
        <w:t>Grouped Bar Chart</w:t>
      </w:r>
    </w:p>
    <w:p w14:paraId="20E22293" w14:textId="2754ACBD" w:rsidR="00EE5D6D" w:rsidRDefault="00EE5D6D" w:rsidP="00EE5D6D">
      <w:pPr>
        <w:pStyle w:val="IEEEParagraph"/>
        <w:ind w:left="648" w:firstLine="0"/>
        <w:rPr>
          <w:color w:val="000000"/>
          <w:sz w:val="20"/>
          <w:szCs w:val="16"/>
        </w:rPr>
      </w:pPr>
      <w:r w:rsidRPr="00EE5D6D">
        <w:rPr>
          <w:i/>
          <w:iCs/>
          <w:sz w:val="20"/>
          <w:szCs w:val="16"/>
        </w:rPr>
        <w:t>Grouped bar chart</w:t>
      </w:r>
      <w:r w:rsidRPr="00EE5D6D">
        <w:rPr>
          <w:sz w:val="20"/>
          <w:szCs w:val="16"/>
        </w:rPr>
        <w:t xml:space="preserve"> digunakan untuk membandingkan kategori yang berbeda di dalam setiap grup secara visual. Tujuan utama dari grouped bar chart adalah untuk menunjukkan perbandingan antara nilai-nilai di setiap kategori yang berbeda dalam setiap grup dengan jelas dan mudah dipahami. Dengan menggunakan grouped bar chart, pembaca dapat dengan cepat melihat perbedaan antara kategori-kategori tersebut dan membuat analisis perbandingan yang lebih baik.</w:t>
      </w:r>
      <w:r>
        <w:rPr>
          <w:sz w:val="20"/>
          <w:szCs w:val="16"/>
        </w:rPr>
        <w:t xml:space="preserve"> </w:t>
      </w:r>
      <w:sdt>
        <w:sdtPr>
          <w:rPr>
            <w:color w:val="000000"/>
            <w:sz w:val="20"/>
            <w:szCs w:val="16"/>
          </w:rPr>
          <w:tag w:val="MENDELEY_CITATION_v3_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"/>
          <w:id w:val="123358769"/>
          <w:placeholder>
            <w:docPart w:val="DefaultPlaceholder_-1854013440"/>
          </w:placeholder>
        </w:sdtPr>
        <w:sdtContent>
          <w:r w:rsidR="00FC342E" w:rsidRPr="00FC342E">
            <w:rPr>
              <w:color w:val="000000"/>
              <w:sz w:val="20"/>
              <w:szCs w:val="16"/>
            </w:rPr>
            <w:t>[27]</w:t>
          </w:r>
        </w:sdtContent>
      </w:sdt>
    </w:p>
    <w:p w14:paraId="754F1170" w14:textId="3B8D14DD" w:rsidR="00EE5D6D" w:rsidRPr="00FC342E" w:rsidRDefault="00EE5D6D" w:rsidP="00EE5D6D">
      <w:pPr>
        <w:pStyle w:val="IEEEParagraph"/>
        <w:numPr>
          <w:ilvl w:val="0"/>
          <w:numId w:val="17"/>
        </w:numPr>
        <w:rPr>
          <w:sz w:val="20"/>
          <w:szCs w:val="16"/>
        </w:rPr>
      </w:pPr>
      <w:r>
        <w:rPr>
          <w:i/>
          <w:iCs/>
          <w:sz w:val="20"/>
          <w:szCs w:val="16"/>
        </w:rPr>
        <w:t>Sunburst Chart</w:t>
      </w:r>
    </w:p>
    <w:p w14:paraId="1C502616" w14:textId="5E8A0984" w:rsidR="00FC342E" w:rsidRPr="00EE5D6D" w:rsidRDefault="00FC342E" w:rsidP="00FC342E">
      <w:pPr>
        <w:pStyle w:val="IEEEParagraph"/>
        <w:ind w:left="648" w:firstLine="0"/>
        <w:rPr>
          <w:sz w:val="20"/>
          <w:szCs w:val="16"/>
        </w:rPr>
      </w:pPr>
      <w:r w:rsidRPr="00FC342E">
        <w:rPr>
          <w:i/>
          <w:iCs/>
          <w:sz w:val="20"/>
          <w:szCs w:val="16"/>
        </w:rPr>
        <w:t>Sunburst chart</w:t>
      </w:r>
      <w:r w:rsidRPr="00FC342E">
        <w:rPr>
          <w:sz w:val="20"/>
          <w:szCs w:val="16"/>
        </w:rPr>
        <w:t xml:space="preserve"> dirancang untuk menggambarkan struktur hierarkis data dalam bentuk lingkaran, di mana setiap lapisan melambangkan level yang berbeda dalam hierarki</w:t>
      </w:r>
      <w:r>
        <w:rPr>
          <w:sz w:val="20"/>
          <w:szCs w:val="16"/>
        </w:rPr>
        <w:t xml:space="preserve"> </w:t>
      </w:r>
      <w:sdt>
        <w:sdtPr>
          <w:rPr>
            <w:color w:val="000000"/>
            <w:sz w:val="20"/>
            <w:szCs w:val="16"/>
          </w:rPr>
          <w:tag w:val="MENDELEY_CITATION_v3_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"/>
          <w:id w:val="666137028"/>
          <w:placeholder>
            <w:docPart w:val="DefaultPlaceholder_-1854013440"/>
          </w:placeholder>
        </w:sdtPr>
        <w:sdtContent>
          <w:r w:rsidRPr="00FC342E">
            <w:rPr>
              <w:color w:val="000000"/>
              <w:sz w:val="20"/>
              <w:szCs w:val="16"/>
            </w:rPr>
            <w:t>[28]</w:t>
          </w:r>
        </w:sdtContent>
      </w:sdt>
      <w:r>
        <w:rPr>
          <w:color w:val="000000"/>
          <w:sz w:val="20"/>
          <w:szCs w:val="16"/>
        </w:rPr>
        <w:t>.</w:t>
      </w:r>
    </w:p>
    <w:p w14:paraId="23F7DF78" w14:textId="287A00CC" w:rsidR="00EE5D6D" w:rsidRPr="00FC342E" w:rsidRDefault="00FC342E" w:rsidP="00FC342E">
      <w:pPr>
        <w:pStyle w:val="IEEEParagraph"/>
        <w:numPr>
          <w:ilvl w:val="0"/>
          <w:numId w:val="17"/>
        </w:numPr>
        <w:rPr>
          <w:sz w:val="20"/>
          <w:szCs w:val="16"/>
        </w:rPr>
      </w:pPr>
      <w:r>
        <w:rPr>
          <w:i/>
          <w:iCs/>
          <w:sz w:val="20"/>
          <w:szCs w:val="16"/>
        </w:rPr>
        <w:t>Treemaps</w:t>
      </w:r>
    </w:p>
    <w:p w14:paraId="44BD254C" w14:textId="59DBB374" w:rsidR="00FC342E" w:rsidRPr="00FC342E" w:rsidRDefault="00FC342E" w:rsidP="00FC342E">
      <w:pPr>
        <w:pStyle w:val="IEEEParagraph"/>
        <w:ind w:left="648" w:firstLine="0"/>
        <w:rPr>
          <w:sz w:val="20"/>
          <w:szCs w:val="16"/>
        </w:rPr>
      </w:pPr>
      <w:r w:rsidRPr="00FC342E">
        <w:rPr>
          <w:sz w:val="20"/>
          <w:szCs w:val="16"/>
        </w:rPr>
        <w:t>Treemaps membantu dalam analisis perbandingan antara berbagai elemen dalam hierarki, memudahkan pengguna untuk membandingkan ukuran atau nilai elemen secara langsung</w:t>
      </w:r>
      <w:r>
        <w:rPr>
          <w:sz w:val="20"/>
          <w:szCs w:val="16"/>
        </w:rPr>
        <w:t xml:space="preserve"> </w:t>
      </w:r>
      <w:sdt>
        <w:sdtPr>
          <w:rPr>
            <w:color w:val="000000"/>
            <w:sz w:val="20"/>
            <w:szCs w:val="16"/>
          </w:rPr>
          <w:tag w:val="MENDELEY_CITATION_v3_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"/>
          <w:id w:val="94987963"/>
          <w:placeholder>
            <w:docPart w:val="DefaultPlaceholder_-1854013440"/>
          </w:placeholder>
        </w:sdtPr>
        <w:sdtContent>
          <w:r w:rsidRPr="00FC342E">
            <w:rPr>
              <w:color w:val="000000"/>
              <w:sz w:val="20"/>
              <w:szCs w:val="16"/>
            </w:rPr>
            <w:t>[29]</w:t>
          </w:r>
        </w:sdtContent>
      </w:sdt>
      <w:r w:rsidRPr="00FC342E">
        <w:rPr>
          <w:sz w:val="20"/>
          <w:szCs w:val="16"/>
        </w:rPr>
        <w:t>.</w:t>
      </w:r>
    </w:p>
    <w:p w14:paraId="4F579263" w14:textId="552246C1" w:rsidR="00905DEE" w:rsidRPr="00AA002B" w:rsidRDefault="00901F3B" w:rsidP="00905DEE">
      <w:pPr>
        <w:pStyle w:val="IEEEHeading1"/>
        <w:numPr>
          <w:ilvl w:val="0"/>
          <w:numId w:val="7"/>
        </w:numPr>
        <w:ind w:left="289" w:hanging="289"/>
        <w:rPr>
          <w:szCs w:val="20"/>
        </w:rPr>
      </w:pPr>
      <w:r>
        <w:rPr>
          <w:szCs w:val="20"/>
        </w:rPr>
        <w:t>Hasil Dan Pembahasan</w:t>
      </w:r>
      <w:r w:rsidR="00905DEE" w:rsidRPr="00AA002B">
        <w:rPr>
          <w:szCs w:val="20"/>
        </w:rPr>
        <w:t xml:space="preserve"> </w:t>
      </w:r>
    </w:p>
    <w:p w14:paraId="6D97B5C1" w14:textId="526EB430" w:rsidR="00905DEE" w:rsidRDefault="00FC342E" w:rsidP="00133DEC">
      <w:pPr>
        <w:pStyle w:val="IEEEParagraph"/>
        <w:rPr>
          <w:rStyle w:val="mediumtext"/>
          <w:sz w:val="20"/>
          <w:szCs w:val="20"/>
        </w:rPr>
      </w:pPr>
      <w:r>
        <w:rPr>
          <w:rStyle w:val="mediumtext"/>
          <w:sz w:val="20"/>
          <w:szCs w:val="20"/>
        </w:rPr>
        <w:t xml:space="preserve">Hasil dari visualisasi pembangunan visualisasi interaktif berbasis </w:t>
      </w:r>
      <w:r>
        <w:rPr>
          <w:rStyle w:val="mediumtext"/>
          <w:i/>
          <w:iCs/>
          <w:sz w:val="20"/>
          <w:szCs w:val="20"/>
        </w:rPr>
        <w:t xml:space="preserve">scrollytelling </w:t>
      </w:r>
      <w:r>
        <w:rPr>
          <w:rStyle w:val="mediumtext"/>
          <w:sz w:val="20"/>
          <w:szCs w:val="20"/>
        </w:rPr>
        <w:t xml:space="preserve">pada web dapat diakses melalui tautan berikut : </w:t>
      </w:r>
      <w:hyperlink r:id="rId13" w:history="1">
        <w:r w:rsidRPr="00626D38">
          <w:rPr>
            <w:rStyle w:val="Hyperlink"/>
            <w:sz w:val="20"/>
            <w:szCs w:val="20"/>
          </w:rPr>
          <w:t>https://fezaraffaarnanda.github.io/visdat-uas/</w:t>
        </w:r>
      </w:hyperlink>
      <w:r>
        <w:rPr>
          <w:rStyle w:val="mediumtext"/>
          <w:sz w:val="20"/>
          <w:szCs w:val="20"/>
        </w:rPr>
        <w:t xml:space="preserve"> serta </w:t>
      </w:r>
      <w:r>
        <w:rPr>
          <w:rStyle w:val="mediumtext"/>
          <w:i/>
          <w:iCs/>
          <w:sz w:val="20"/>
          <w:szCs w:val="20"/>
        </w:rPr>
        <w:t xml:space="preserve">sourcecode </w:t>
      </w:r>
      <w:r>
        <w:rPr>
          <w:rStyle w:val="mediumtext"/>
          <w:sz w:val="20"/>
          <w:szCs w:val="20"/>
        </w:rPr>
        <w:t xml:space="preserve">dan sumber daya lainnya yang digunakan tersedia pada </w:t>
      </w:r>
      <w:r>
        <w:rPr>
          <w:rStyle w:val="mediumtext"/>
          <w:i/>
          <w:iCs/>
          <w:sz w:val="20"/>
          <w:szCs w:val="20"/>
        </w:rPr>
        <w:t xml:space="preserve">repository github </w:t>
      </w:r>
      <w:r>
        <w:rPr>
          <w:rStyle w:val="mediumtext"/>
          <w:sz w:val="20"/>
          <w:szCs w:val="20"/>
        </w:rPr>
        <w:t xml:space="preserve">berikut : </w:t>
      </w:r>
      <w:hyperlink r:id="rId14" w:history="1">
        <w:r w:rsidRPr="00626D38">
          <w:rPr>
            <w:rStyle w:val="Hyperlink"/>
            <w:sz w:val="20"/>
            <w:szCs w:val="20"/>
          </w:rPr>
          <w:t>https://github.com/fezaraffaarnanda/visdat-uas</w:t>
        </w:r>
      </w:hyperlink>
      <w:r>
        <w:rPr>
          <w:rStyle w:val="mediumtext"/>
          <w:sz w:val="20"/>
          <w:szCs w:val="20"/>
        </w:rPr>
        <w:t xml:space="preserve">.  </w:t>
      </w:r>
    </w:p>
    <w:p w14:paraId="196B0894" w14:textId="7E78BBA0" w:rsidR="00FC342E" w:rsidRDefault="00FC342E" w:rsidP="00FC342E">
      <w:pPr>
        <w:pStyle w:val="IEEEParagraph"/>
        <w:ind w:firstLine="0"/>
        <w:rPr>
          <w:rStyle w:val="mediumtext"/>
          <w:sz w:val="20"/>
          <w:szCs w:val="20"/>
        </w:rPr>
      </w:pPr>
    </w:p>
    <w:p w14:paraId="6A55780D" w14:textId="1671B4CB" w:rsidR="00FC342E" w:rsidRDefault="00FC342E" w:rsidP="00FC342E">
      <w:pPr>
        <w:pStyle w:val="IEEEParagraph"/>
        <w:numPr>
          <w:ilvl w:val="1"/>
          <w:numId w:val="7"/>
        </w:numPr>
        <w:rPr>
          <w:rStyle w:val="mediumtext"/>
          <w:sz w:val="20"/>
          <w:szCs w:val="20"/>
        </w:rPr>
      </w:pPr>
      <w:r>
        <w:rPr>
          <w:rStyle w:val="mediumtext"/>
          <w:sz w:val="20"/>
          <w:szCs w:val="20"/>
        </w:rPr>
        <w:t>Hasil Visualisasi</w:t>
      </w:r>
    </w:p>
    <w:p w14:paraId="40FC5201" w14:textId="120F8C53" w:rsidR="00FC342E" w:rsidRDefault="00FC342E" w:rsidP="00FC342E">
      <w:pPr>
        <w:pStyle w:val="IEEEParagraph"/>
        <w:ind w:firstLine="288"/>
        <w:rPr>
          <w:rStyle w:val="mediumtext"/>
          <w:sz w:val="20"/>
          <w:szCs w:val="20"/>
        </w:rPr>
      </w:pPr>
      <w:r>
        <w:rPr>
          <w:rStyle w:val="mediumtext"/>
          <w:sz w:val="20"/>
          <w:szCs w:val="20"/>
        </w:rPr>
        <w:t xml:space="preserve">Berikut merupakan hasil visualisasi yang berhasil dibuat dalam visualisasi interaktif. </w:t>
      </w:r>
    </w:p>
    <w:p w14:paraId="30CFC363" w14:textId="77777777" w:rsidR="00FC342E" w:rsidRDefault="00FC342E" w:rsidP="00575126">
      <w:pPr>
        <w:pStyle w:val="IEEEParagraph"/>
        <w:keepNext/>
        <w:ind w:left="288" w:firstLine="0"/>
      </w:pPr>
      <w:r>
        <w:rPr>
          <w:noProof/>
        </w:rPr>
        <w:drawing>
          <wp:inline distT="0" distB="0" distL="0" distR="0" wp14:anchorId="1B224024" wp14:editId="0B542FA0">
            <wp:extent cx="2920225" cy="2179320"/>
            <wp:effectExtent l="19050" t="19050" r="13970" b="11430"/>
            <wp:docPr id="11232814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281409" name="Picture 1" descr="A screenshot of a computer&#10;&#10;Description automatically generated"/>
                    <pic:cNvPicPr/>
                  </pic:nvPicPr>
                  <pic:blipFill>
                    <a:blip r:embed="rId15"/>
                    <a:stretch>
                      <a:fillRect/>
                    </a:stretch>
                  </pic:blipFill>
                  <pic:spPr>
                    <a:xfrm>
                      <a:off x="0" y="0"/>
                      <a:ext cx="2932568" cy="2188531"/>
                    </a:xfrm>
                    <a:prstGeom prst="rect">
                      <a:avLst/>
                    </a:prstGeom>
                    <a:ln>
                      <a:solidFill>
                        <a:schemeClr val="tx1"/>
                      </a:solidFill>
                    </a:ln>
                  </pic:spPr>
                </pic:pic>
              </a:graphicData>
            </a:graphic>
          </wp:inline>
        </w:drawing>
      </w:r>
    </w:p>
    <w:p w14:paraId="4CBE8181" w14:textId="7A7C20DF" w:rsidR="00FC342E" w:rsidRPr="00165F78" w:rsidRDefault="00FC342E" w:rsidP="00FC342E">
      <w:pPr>
        <w:pStyle w:val="IEEEFigureCaptionSingle-Line"/>
        <w:rPr>
          <w:i/>
          <w:iCs/>
        </w:rPr>
      </w:pPr>
      <w:r>
        <w:t xml:space="preserve">Gambar </w:t>
      </w:r>
      <w:r>
        <w:fldChar w:fldCharType="begin"/>
      </w:r>
      <w:r>
        <w:instrText xml:space="preserve"> SEQ Gambar \* ARABIC </w:instrText>
      </w:r>
      <w:r>
        <w:fldChar w:fldCharType="separate"/>
      </w:r>
      <w:r w:rsidR="00494AB9">
        <w:rPr>
          <w:noProof/>
        </w:rPr>
        <w:t>2</w:t>
      </w:r>
      <w:r>
        <w:fldChar w:fldCharType="end"/>
      </w:r>
      <w:r>
        <w:t xml:space="preserve">. </w:t>
      </w:r>
      <w:r w:rsidR="00165F78">
        <w:rPr>
          <w:i/>
          <w:iCs/>
        </w:rPr>
        <w:t>Flowmap (1)</w:t>
      </w:r>
    </w:p>
    <w:p w14:paraId="58397E75" w14:textId="77777777" w:rsidR="00FC342E" w:rsidRDefault="00FC342E" w:rsidP="00FC342E">
      <w:pPr>
        <w:pStyle w:val="IEEEFigureCaptionSingle-Line"/>
        <w:keepNext/>
      </w:pPr>
      <w:r>
        <w:rPr>
          <w:noProof/>
        </w:rPr>
        <w:drawing>
          <wp:inline distT="0" distB="0" distL="0" distR="0" wp14:anchorId="73C39101" wp14:editId="457C14B5">
            <wp:extent cx="2904672" cy="2197100"/>
            <wp:effectExtent l="19050" t="19050" r="10160" b="12700"/>
            <wp:docPr id="17799559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955922" name="Picture 1" descr="A screenshot of a computer&#10;&#10;Description automatically generated"/>
                    <pic:cNvPicPr/>
                  </pic:nvPicPr>
                  <pic:blipFill rotWithShape="1">
                    <a:blip r:embed="rId16"/>
                    <a:srcRect l="1511"/>
                    <a:stretch/>
                  </pic:blipFill>
                  <pic:spPr bwMode="auto">
                    <a:xfrm>
                      <a:off x="0" y="0"/>
                      <a:ext cx="2909979" cy="2201114"/>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38C0E66" w14:textId="5C8EB819" w:rsidR="00FC342E" w:rsidRDefault="00FC342E" w:rsidP="00FC342E">
      <w:pPr>
        <w:pStyle w:val="IEEEFigureCaptionSingle-Line"/>
      </w:pPr>
      <w:r>
        <w:t xml:space="preserve">Gambar </w:t>
      </w:r>
      <w:r>
        <w:fldChar w:fldCharType="begin"/>
      </w:r>
      <w:r>
        <w:instrText xml:space="preserve"> SEQ Gambar \* ARABIC </w:instrText>
      </w:r>
      <w:r>
        <w:fldChar w:fldCharType="separate"/>
      </w:r>
      <w:r w:rsidR="00494AB9">
        <w:rPr>
          <w:noProof/>
        </w:rPr>
        <w:t>3</w:t>
      </w:r>
      <w:r>
        <w:fldChar w:fldCharType="end"/>
      </w:r>
      <w:r>
        <w:t xml:space="preserve">. </w:t>
      </w:r>
      <w:r w:rsidR="00165F78">
        <w:rPr>
          <w:i/>
          <w:iCs/>
        </w:rPr>
        <w:t>Flowmap (</w:t>
      </w:r>
      <w:r w:rsidR="00165F78">
        <w:rPr>
          <w:i/>
          <w:iCs/>
        </w:rPr>
        <w:t>2</w:t>
      </w:r>
      <w:r w:rsidR="00165F78">
        <w:rPr>
          <w:i/>
          <w:iCs/>
        </w:rPr>
        <w:t>)</w:t>
      </w:r>
    </w:p>
    <w:p w14:paraId="26FBA59D" w14:textId="77777777" w:rsidR="00FC342E" w:rsidRDefault="00FC342E" w:rsidP="00FC342E">
      <w:pPr>
        <w:pStyle w:val="IEEEFigureCaptionSingle-Line"/>
        <w:keepNext/>
      </w:pPr>
      <w:r>
        <w:rPr>
          <w:noProof/>
        </w:rPr>
        <w:lastRenderedPageBreak/>
        <w:drawing>
          <wp:inline distT="0" distB="0" distL="0" distR="0" wp14:anchorId="2B5B8207" wp14:editId="07D632DD">
            <wp:extent cx="2902226" cy="2160347"/>
            <wp:effectExtent l="19050" t="19050" r="12700" b="11430"/>
            <wp:docPr id="14863363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336360" name="Picture 1" descr="A screenshot of a computer&#10;&#10;Description automatically generated"/>
                    <pic:cNvPicPr/>
                  </pic:nvPicPr>
                  <pic:blipFill>
                    <a:blip r:embed="rId17"/>
                    <a:stretch>
                      <a:fillRect/>
                    </a:stretch>
                  </pic:blipFill>
                  <pic:spPr>
                    <a:xfrm>
                      <a:off x="0" y="0"/>
                      <a:ext cx="2904119" cy="2161756"/>
                    </a:xfrm>
                    <a:prstGeom prst="rect">
                      <a:avLst/>
                    </a:prstGeom>
                    <a:ln>
                      <a:solidFill>
                        <a:schemeClr val="tx1"/>
                      </a:solidFill>
                    </a:ln>
                  </pic:spPr>
                </pic:pic>
              </a:graphicData>
            </a:graphic>
          </wp:inline>
        </w:drawing>
      </w:r>
    </w:p>
    <w:p w14:paraId="2A76CB81" w14:textId="1FD72A39" w:rsidR="00FC342E" w:rsidRPr="00FC342E" w:rsidRDefault="00FC342E" w:rsidP="00FC342E">
      <w:pPr>
        <w:pStyle w:val="IEEEFigureCaptionSingle-Line"/>
        <w:rPr>
          <w:rStyle w:val="mediumtext"/>
          <w:sz w:val="20"/>
          <w:szCs w:val="32"/>
        </w:rPr>
      </w:pPr>
      <w:r>
        <w:t xml:space="preserve">Gambar </w:t>
      </w:r>
      <w:r>
        <w:fldChar w:fldCharType="begin"/>
      </w:r>
      <w:r>
        <w:instrText xml:space="preserve"> SEQ Gambar \* ARABIC </w:instrText>
      </w:r>
      <w:r>
        <w:fldChar w:fldCharType="separate"/>
      </w:r>
      <w:r w:rsidR="00494AB9">
        <w:rPr>
          <w:noProof/>
        </w:rPr>
        <w:t>4</w:t>
      </w:r>
      <w:r>
        <w:fldChar w:fldCharType="end"/>
      </w:r>
      <w:r>
        <w:t xml:space="preserve">. </w:t>
      </w:r>
      <w:r w:rsidR="00165F78">
        <w:rPr>
          <w:i/>
          <w:iCs/>
        </w:rPr>
        <w:t>Flowmap (</w:t>
      </w:r>
      <w:r w:rsidR="00165F78">
        <w:rPr>
          <w:i/>
          <w:iCs/>
        </w:rPr>
        <w:t>3</w:t>
      </w:r>
      <w:r w:rsidR="00165F78">
        <w:rPr>
          <w:i/>
          <w:iCs/>
        </w:rPr>
        <w:t>)</w:t>
      </w:r>
    </w:p>
    <w:p w14:paraId="05945E3C" w14:textId="77777777" w:rsidR="005753DA" w:rsidRDefault="005753DA" w:rsidP="005753DA">
      <w:pPr>
        <w:pStyle w:val="IEEEParagraph"/>
        <w:rPr>
          <w:rStyle w:val="mediumtext"/>
          <w:sz w:val="20"/>
          <w:szCs w:val="20"/>
        </w:rPr>
      </w:pPr>
      <w:r>
        <w:rPr>
          <w:rStyle w:val="mediumtext"/>
          <w:i/>
          <w:iCs/>
          <w:sz w:val="20"/>
          <w:szCs w:val="20"/>
        </w:rPr>
        <w:t xml:space="preserve">Flowmap </w:t>
      </w:r>
      <w:r>
        <w:rPr>
          <w:rStyle w:val="mediumtext"/>
          <w:sz w:val="20"/>
          <w:szCs w:val="20"/>
        </w:rPr>
        <w:t xml:space="preserve">yang dibuat terlah berhasil menghasilkna visualisasi interaktif. Pengguna dapat memperbesar atau memperkecil tampilan melalui fitur </w:t>
      </w:r>
      <w:r>
        <w:rPr>
          <w:rStyle w:val="mediumtext"/>
          <w:i/>
          <w:iCs/>
          <w:sz w:val="20"/>
          <w:szCs w:val="20"/>
        </w:rPr>
        <w:t xml:space="preserve">zoom </w:t>
      </w:r>
      <w:r>
        <w:rPr>
          <w:rStyle w:val="mediumtext"/>
          <w:sz w:val="20"/>
          <w:szCs w:val="20"/>
        </w:rPr>
        <w:t xml:space="preserve">yang tersedia pada </w:t>
      </w:r>
      <w:r>
        <w:rPr>
          <w:rStyle w:val="mediumtext"/>
          <w:i/>
          <w:iCs/>
          <w:sz w:val="20"/>
          <w:szCs w:val="20"/>
        </w:rPr>
        <w:t xml:space="preserve">window </w:t>
      </w:r>
      <w:r w:rsidRPr="005753DA">
        <w:rPr>
          <w:rStyle w:val="mediumtext"/>
          <w:i/>
          <w:iCs/>
          <w:sz w:val="20"/>
          <w:szCs w:val="20"/>
        </w:rPr>
        <w:t>FlowMapBlue</w:t>
      </w:r>
      <w:r>
        <w:rPr>
          <w:rStyle w:val="mediumtext"/>
          <w:sz w:val="20"/>
          <w:szCs w:val="20"/>
        </w:rPr>
        <w:t xml:space="preserve">. Interaktifitas pada ketiga grafik di atas juga menarik perhatian pengguna. Pengguna dapat memilih salah satu provinsi di Indonesia untuk melihat bagaimana arus migrasi masuk atau keluar dari provinsi tersebut sehingga dapat melihat suatu </w:t>
      </w:r>
      <w:r>
        <w:rPr>
          <w:rStyle w:val="mediumtext"/>
          <w:i/>
          <w:iCs/>
          <w:sz w:val="20"/>
          <w:szCs w:val="20"/>
        </w:rPr>
        <w:t xml:space="preserve">insight </w:t>
      </w:r>
      <w:r>
        <w:rPr>
          <w:rStyle w:val="mediumtext"/>
          <w:sz w:val="20"/>
          <w:szCs w:val="20"/>
        </w:rPr>
        <w:t>yang berarti dari hasil visualisasi tersebut.</w:t>
      </w:r>
    </w:p>
    <w:p w14:paraId="75943476" w14:textId="77777777" w:rsidR="005753DA" w:rsidRDefault="005753DA" w:rsidP="00575126">
      <w:pPr>
        <w:pStyle w:val="IEEEParagraph"/>
        <w:keepNext/>
        <w:jc w:val="center"/>
      </w:pPr>
      <w:r>
        <w:rPr>
          <w:noProof/>
        </w:rPr>
        <w:drawing>
          <wp:inline distT="0" distB="0" distL="0" distR="0" wp14:anchorId="7BBE8785" wp14:editId="67AA2363">
            <wp:extent cx="2967276" cy="2215267"/>
            <wp:effectExtent l="19050" t="19050" r="24130" b="13970"/>
            <wp:docPr id="1801421085" name="Picture 1" descr="A graph with purpl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421085" name="Picture 1" descr="A graph with purple squares&#10;&#10;Description automatically generated"/>
                    <pic:cNvPicPr/>
                  </pic:nvPicPr>
                  <pic:blipFill>
                    <a:blip r:embed="rId18"/>
                    <a:stretch>
                      <a:fillRect/>
                    </a:stretch>
                  </pic:blipFill>
                  <pic:spPr>
                    <a:xfrm>
                      <a:off x="0" y="0"/>
                      <a:ext cx="2969354" cy="2216819"/>
                    </a:xfrm>
                    <a:prstGeom prst="rect">
                      <a:avLst/>
                    </a:prstGeom>
                    <a:ln>
                      <a:solidFill>
                        <a:schemeClr val="tx1"/>
                      </a:solidFill>
                    </a:ln>
                  </pic:spPr>
                </pic:pic>
              </a:graphicData>
            </a:graphic>
          </wp:inline>
        </w:drawing>
      </w:r>
    </w:p>
    <w:p w14:paraId="51AD84AF" w14:textId="11D8D1B3" w:rsidR="005753DA" w:rsidRDefault="005753DA" w:rsidP="005753DA">
      <w:pPr>
        <w:pStyle w:val="IEEEFigureCaptionSingle-Line"/>
      </w:pPr>
      <w:r>
        <w:t xml:space="preserve">Gambar </w:t>
      </w:r>
      <w:r>
        <w:fldChar w:fldCharType="begin"/>
      </w:r>
      <w:r>
        <w:instrText xml:space="preserve"> SEQ Gambar \* ARABIC </w:instrText>
      </w:r>
      <w:r>
        <w:fldChar w:fldCharType="separate"/>
      </w:r>
      <w:r w:rsidR="00494AB9">
        <w:rPr>
          <w:noProof/>
        </w:rPr>
        <w:t>5</w:t>
      </w:r>
      <w:r>
        <w:fldChar w:fldCharType="end"/>
      </w:r>
      <w:r>
        <w:t>. Diverging stacked bar chart</w:t>
      </w:r>
    </w:p>
    <w:p w14:paraId="400216AB" w14:textId="7415EF42" w:rsidR="00FC342E" w:rsidRDefault="005753DA" w:rsidP="005753DA">
      <w:pPr>
        <w:pStyle w:val="IEEEParagraph"/>
        <w:rPr>
          <w:rStyle w:val="mediumtext"/>
          <w:sz w:val="20"/>
          <w:szCs w:val="20"/>
        </w:rPr>
      </w:pPr>
      <w:r>
        <w:rPr>
          <w:rStyle w:val="mediumtext"/>
          <w:sz w:val="20"/>
          <w:szCs w:val="20"/>
        </w:rPr>
        <w:t xml:space="preserve"> </w:t>
      </w:r>
      <w:r>
        <w:rPr>
          <w:rStyle w:val="mediumtext"/>
          <w:i/>
          <w:iCs/>
          <w:sz w:val="20"/>
          <w:szCs w:val="20"/>
        </w:rPr>
        <w:t xml:space="preserve">Diverging stacked bar chart </w:t>
      </w:r>
      <w:r>
        <w:rPr>
          <w:rStyle w:val="mediumtext"/>
          <w:sz w:val="20"/>
          <w:szCs w:val="20"/>
        </w:rPr>
        <w:t xml:space="preserve">di atas menunjukan bagaimana proporsi antara laki-laki dan perempuan pada statistik sepuluh besar negara tempat tinggal 5 tahun yang lalu pada migran risen. Pada visualisasi interaktif ini, terlihat dua warna yang berbeda yang masing-masing merepresentasikan jenis kelamin. Hasil visualisasi tersebut dapat memudahkan pengguna melihat </w:t>
      </w:r>
      <w:r>
        <w:rPr>
          <w:rStyle w:val="mediumtext"/>
          <w:i/>
          <w:iCs/>
          <w:sz w:val="20"/>
          <w:szCs w:val="20"/>
        </w:rPr>
        <w:t xml:space="preserve">insight </w:t>
      </w:r>
      <w:r>
        <w:rPr>
          <w:rStyle w:val="mediumtext"/>
          <w:sz w:val="20"/>
          <w:szCs w:val="20"/>
        </w:rPr>
        <w:t xml:space="preserve">negara mana yang menjadi tempat tinggal migran risen lima tahun yang lalu, yaitu Malaysia. Penggunaan </w:t>
      </w:r>
      <w:r>
        <w:rPr>
          <w:rStyle w:val="mediumtext"/>
          <w:i/>
          <w:iCs/>
          <w:sz w:val="20"/>
          <w:szCs w:val="20"/>
        </w:rPr>
        <w:t xml:space="preserve">diverging stacked bar chart </w:t>
      </w:r>
      <w:r>
        <w:rPr>
          <w:rStyle w:val="mediumtext"/>
          <w:sz w:val="20"/>
          <w:szCs w:val="20"/>
        </w:rPr>
        <w:t>memudahkan pengguna melihat perbandingan dua kategori pada variabel tersebut</w:t>
      </w:r>
      <w:r w:rsidR="00575126">
        <w:rPr>
          <w:rStyle w:val="mediumtext"/>
          <w:sz w:val="20"/>
          <w:szCs w:val="20"/>
        </w:rPr>
        <w:t xml:space="preserve"> ditambah fitur interaktifitias ketika kita mengarahkan kursor pada grafik maka akan muncul jumlah migran di setiap negara dan jenis kelaminnya</w:t>
      </w:r>
      <w:r>
        <w:rPr>
          <w:rStyle w:val="mediumtext"/>
          <w:sz w:val="20"/>
          <w:szCs w:val="20"/>
        </w:rPr>
        <w:t>.</w:t>
      </w:r>
      <w:r w:rsidR="00575126">
        <w:rPr>
          <w:rStyle w:val="mediumtext"/>
          <w:sz w:val="20"/>
          <w:szCs w:val="20"/>
        </w:rPr>
        <w:t xml:space="preserve"> </w:t>
      </w:r>
      <w:r>
        <w:rPr>
          <w:rStyle w:val="mediumtext"/>
          <w:sz w:val="20"/>
          <w:szCs w:val="20"/>
        </w:rPr>
        <w:t xml:space="preserve"> </w:t>
      </w:r>
    </w:p>
    <w:p w14:paraId="3715B2B0" w14:textId="77777777" w:rsidR="005753DA" w:rsidRDefault="005753DA" w:rsidP="00575126">
      <w:pPr>
        <w:pStyle w:val="IEEEParagraph"/>
        <w:keepNext/>
        <w:jc w:val="center"/>
      </w:pPr>
      <w:r>
        <w:rPr>
          <w:noProof/>
        </w:rPr>
        <w:drawing>
          <wp:inline distT="0" distB="0" distL="0" distR="0" wp14:anchorId="78F175C8" wp14:editId="380E9AB1">
            <wp:extent cx="2894008" cy="2194560"/>
            <wp:effectExtent l="19050" t="19050" r="20955" b="15240"/>
            <wp:docPr id="1610719658" name="Picture 1" descr="A graph of a number of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719658" name="Picture 1" descr="A graph of a number of people&#10;&#10;Description automatically generated"/>
                    <pic:cNvPicPr/>
                  </pic:nvPicPr>
                  <pic:blipFill>
                    <a:blip r:embed="rId19"/>
                    <a:stretch>
                      <a:fillRect/>
                    </a:stretch>
                  </pic:blipFill>
                  <pic:spPr>
                    <a:xfrm>
                      <a:off x="0" y="0"/>
                      <a:ext cx="2902873" cy="2201282"/>
                    </a:xfrm>
                    <a:prstGeom prst="rect">
                      <a:avLst/>
                    </a:prstGeom>
                    <a:ln>
                      <a:solidFill>
                        <a:schemeClr val="tx1"/>
                      </a:solidFill>
                    </a:ln>
                  </pic:spPr>
                </pic:pic>
              </a:graphicData>
            </a:graphic>
          </wp:inline>
        </w:drawing>
      </w:r>
    </w:p>
    <w:p w14:paraId="4DCAE9EB" w14:textId="7D676A76" w:rsidR="005753DA" w:rsidRPr="005753DA" w:rsidRDefault="005753DA" w:rsidP="005753DA">
      <w:pPr>
        <w:pStyle w:val="IEEEFigureCaptionSingle-Line"/>
        <w:rPr>
          <w:rStyle w:val="mediumtext"/>
          <w:sz w:val="20"/>
          <w:szCs w:val="20"/>
        </w:rPr>
      </w:pPr>
      <w:r>
        <w:t xml:space="preserve">Gambar </w:t>
      </w:r>
      <w:r>
        <w:fldChar w:fldCharType="begin"/>
      </w:r>
      <w:r>
        <w:instrText xml:space="preserve"> SEQ Gambar \* ARABIC </w:instrText>
      </w:r>
      <w:r>
        <w:fldChar w:fldCharType="separate"/>
      </w:r>
      <w:r w:rsidR="00494AB9">
        <w:rPr>
          <w:noProof/>
        </w:rPr>
        <w:t>6</w:t>
      </w:r>
      <w:r>
        <w:fldChar w:fldCharType="end"/>
      </w:r>
      <w:r>
        <w:t>. Stacked bar chart (1)</w:t>
      </w:r>
    </w:p>
    <w:p w14:paraId="71685681" w14:textId="77777777" w:rsidR="005753DA" w:rsidRDefault="005753DA" w:rsidP="005753DA">
      <w:pPr>
        <w:pStyle w:val="IEEEParagraph"/>
        <w:keepNext/>
        <w:jc w:val="center"/>
      </w:pPr>
      <w:r>
        <w:rPr>
          <w:noProof/>
        </w:rPr>
        <w:drawing>
          <wp:inline distT="0" distB="0" distL="0" distR="0" wp14:anchorId="669319CD" wp14:editId="5D8C5119">
            <wp:extent cx="2639833" cy="1982897"/>
            <wp:effectExtent l="19050" t="19050" r="27305" b="17780"/>
            <wp:docPr id="774555001" name="Picture 1" descr="A graph with blue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555001" name="Picture 1" descr="A graph with blue and white text&#10;&#10;Description automatically generated"/>
                    <pic:cNvPicPr/>
                  </pic:nvPicPr>
                  <pic:blipFill>
                    <a:blip r:embed="rId20"/>
                    <a:stretch>
                      <a:fillRect/>
                    </a:stretch>
                  </pic:blipFill>
                  <pic:spPr>
                    <a:xfrm>
                      <a:off x="0" y="0"/>
                      <a:ext cx="2643946" cy="1985987"/>
                    </a:xfrm>
                    <a:prstGeom prst="rect">
                      <a:avLst/>
                    </a:prstGeom>
                    <a:ln>
                      <a:solidFill>
                        <a:schemeClr val="tx1"/>
                      </a:solidFill>
                    </a:ln>
                  </pic:spPr>
                </pic:pic>
              </a:graphicData>
            </a:graphic>
          </wp:inline>
        </w:drawing>
      </w:r>
    </w:p>
    <w:p w14:paraId="666807E9" w14:textId="381AE395" w:rsidR="005753DA" w:rsidRPr="005753DA" w:rsidRDefault="005753DA" w:rsidP="005753DA">
      <w:pPr>
        <w:pStyle w:val="IEEEFigureCaptionSingle-Line"/>
        <w:rPr>
          <w:rStyle w:val="mediumtext"/>
          <w:sz w:val="20"/>
          <w:szCs w:val="20"/>
        </w:rPr>
      </w:pPr>
      <w:r>
        <w:t xml:space="preserve">Gambar </w:t>
      </w:r>
      <w:r>
        <w:fldChar w:fldCharType="begin"/>
      </w:r>
      <w:r>
        <w:instrText xml:space="preserve"> SEQ Gambar \* ARABIC </w:instrText>
      </w:r>
      <w:r>
        <w:fldChar w:fldCharType="separate"/>
      </w:r>
      <w:r w:rsidR="00494AB9">
        <w:rPr>
          <w:noProof/>
        </w:rPr>
        <w:t>7</w:t>
      </w:r>
      <w:r>
        <w:fldChar w:fldCharType="end"/>
      </w:r>
      <w:r>
        <w:t>. Stacked bar chart (2)</w:t>
      </w:r>
    </w:p>
    <w:p w14:paraId="7024AC7D" w14:textId="459E5419" w:rsidR="00133DEC" w:rsidRDefault="005753DA" w:rsidP="005753DA">
      <w:pPr>
        <w:pStyle w:val="IEEEParagraph"/>
        <w:rPr>
          <w:sz w:val="20"/>
          <w:szCs w:val="20"/>
        </w:rPr>
      </w:pPr>
      <w:r>
        <w:rPr>
          <w:sz w:val="20"/>
          <w:szCs w:val="20"/>
        </w:rPr>
        <w:t xml:space="preserve">Penggunaan </w:t>
      </w:r>
      <w:r>
        <w:rPr>
          <w:i/>
          <w:iCs/>
          <w:sz w:val="20"/>
          <w:szCs w:val="20"/>
        </w:rPr>
        <w:t xml:space="preserve">stacked bar chart </w:t>
      </w:r>
      <w:r>
        <w:rPr>
          <w:sz w:val="20"/>
          <w:szCs w:val="20"/>
        </w:rPr>
        <w:t xml:space="preserve">dalam memvisualisasikan migrasi masuk dan keluar berdasarkan provinsi dan jenis kelamin memberikan kemudahan pengguna dalam menentukan provinsi mana yang memiliki migrasi masuk atau keluar terbanyak di Indonesia. </w:t>
      </w:r>
      <w:r w:rsidR="00575126">
        <w:rPr>
          <w:sz w:val="20"/>
          <w:szCs w:val="20"/>
        </w:rPr>
        <w:t>Provinsi Jawa Tengah menempati peringkat pertama untuk provinsi dengan migrasi masuk terbanyak di Indonesia, sedangkan untuk provinsi dengan migrasi keluar terbanyak di Indonesia diraih oleh provinsi DKI Jakarta. Interaktifitas pada grafik ini juga sudah diaplikasikan sehingga ketika pengguna mengarahkan kursor pada grafik, maka akan muncul angka jumlah migran berdasarkan provins dan jenis kelamin yang diarahkan.</w:t>
      </w:r>
    </w:p>
    <w:p w14:paraId="4744DA42" w14:textId="77777777" w:rsidR="00575126" w:rsidRDefault="00575126" w:rsidP="00575126">
      <w:pPr>
        <w:pStyle w:val="IEEEParagraph"/>
        <w:keepNext/>
        <w:jc w:val="center"/>
      </w:pPr>
      <w:r>
        <w:rPr>
          <w:noProof/>
        </w:rPr>
        <w:lastRenderedPageBreak/>
        <w:drawing>
          <wp:inline distT="0" distB="0" distL="0" distR="0" wp14:anchorId="1C172D19" wp14:editId="05DC8687">
            <wp:extent cx="2934031" cy="2732510"/>
            <wp:effectExtent l="19050" t="19050" r="19050" b="10795"/>
            <wp:docPr id="1142960997" name="Picture 1" descr="A colorful circl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960997" name="Picture 1" descr="A colorful circle with text&#10;&#10;Description automatically generated"/>
                    <pic:cNvPicPr/>
                  </pic:nvPicPr>
                  <pic:blipFill>
                    <a:blip r:embed="rId21"/>
                    <a:stretch>
                      <a:fillRect/>
                    </a:stretch>
                  </pic:blipFill>
                  <pic:spPr>
                    <a:xfrm>
                      <a:off x="0" y="0"/>
                      <a:ext cx="2936918" cy="2735199"/>
                    </a:xfrm>
                    <a:prstGeom prst="rect">
                      <a:avLst/>
                    </a:prstGeom>
                    <a:ln>
                      <a:solidFill>
                        <a:schemeClr val="tx1"/>
                      </a:solidFill>
                    </a:ln>
                  </pic:spPr>
                </pic:pic>
              </a:graphicData>
            </a:graphic>
          </wp:inline>
        </w:drawing>
      </w:r>
    </w:p>
    <w:p w14:paraId="33241041" w14:textId="3084CA9A" w:rsidR="00575126" w:rsidRDefault="00575126" w:rsidP="00575126">
      <w:pPr>
        <w:pStyle w:val="IEEEFigureCaptionSingle-Line"/>
      </w:pPr>
      <w:r>
        <w:t xml:space="preserve">Gambar </w:t>
      </w:r>
      <w:r>
        <w:fldChar w:fldCharType="begin"/>
      </w:r>
      <w:r>
        <w:instrText xml:space="preserve"> SEQ Gambar \* ARABIC </w:instrText>
      </w:r>
      <w:r>
        <w:fldChar w:fldCharType="separate"/>
      </w:r>
      <w:r w:rsidR="00494AB9">
        <w:rPr>
          <w:noProof/>
        </w:rPr>
        <w:t>8</w:t>
      </w:r>
      <w:r>
        <w:fldChar w:fldCharType="end"/>
      </w:r>
      <w:r>
        <w:t>. Sunburst chart</w:t>
      </w:r>
    </w:p>
    <w:p w14:paraId="092CC011" w14:textId="77777777" w:rsidR="00575126" w:rsidRDefault="00575126" w:rsidP="00575126">
      <w:pPr>
        <w:pStyle w:val="IEEEFigureCaptionSingle-Line"/>
        <w:ind w:firstLine="289"/>
        <w:jc w:val="both"/>
        <w:rPr>
          <w:sz w:val="20"/>
          <w:szCs w:val="32"/>
        </w:rPr>
      </w:pPr>
      <w:r w:rsidRPr="00575126">
        <w:rPr>
          <w:sz w:val="20"/>
          <w:szCs w:val="32"/>
        </w:rPr>
        <w:t>Implemen</w:t>
      </w:r>
      <w:r>
        <w:rPr>
          <w:sz w:val="20"/>
          <w:szCs w:val="32"/>
        </w:rPr>
        <w:t xml:space="preserve">tasi </w:t>
      </w:r>
      <w:r>
        <w:rPr>
          <w:i/>
          <w:iCs/>
          <w:sz w:val="20"/>
          <w:szCs w:val="32"/>
        </w:rPr>
        <w:t xml:space="preserve">sunburst chart </w:t>
      </w:r>
      <w:r>
        <w:rPr>
          <w:sz w:val="20"/>
          <w:szCs w:val="32"/>
        </w:rPr>
        <w:t xml:space="preserve">cocok untuk memvisualisasikan data yang memiliki kategori yang banyak (dalam hal ini adalah status perkawinan dan kelompok umur). </w:t>
      </w:r>
      <w:r>
        <w:rPr>
          <w:i/>
          <w:iCs/>
          <w:sz w:val="20"/>
          <w:szCs w:val="32"/>
        </w:rPr>
        <w:t xml:space="preserve">Sunburst </w:t>
      </w:r>
      <w:r w:rsidRPr="00575126">
        <w:rPr>
          <w:i/>
          <w:iCs/>
          <w:sz w:val="20"/>
          <w:szCs w:val="32"/>
        </w:rPr>
        <w:t>chart</w:t>
      </w:r>
      <w:r>
        <w:rPr>
          <w:sz w:val="20"/>
          <w:szCs w:val="32"/>
        </w:rPr>
        <w:t xml:space="preserve"> memiliki interaktifitas paling tinggi dibandingkan grafik lainnya. Disamping karena bentuknya yang unik (lingkaran menyerupai matahari </w:t>
      </w:r>
      <w:r>
        <w:rPr>
          <w:i/>
          <w:iCs/>
          <w:sz w:val="20"/>
          <w:szCs w:val="32"/>
        </w:rPr>
        <w:t>(sun)</w:t>
      </w:r>
      <w:r>
        <w:rPr>
          <w:sz w:val="20"/>
          <w:szCs w:val="32"/>
        </w:rPr>
        <w:t xml:space="preserve">), hal yang memberikan nilai tambah dari grafik adalah bagaimana proporsi dari setiap kategori direpresentasikan dengan luas juring lingkaran. Jika juring lingkaran semakin luas, maka proporsi pada kategori tersebut semakin besar. Hal ini memudahkan pengguna dalam melihat secara sekilas mana kategori yang memiliki kontribusi paling tinggi di antara banyaknya kategori. Interaktifitas lainnya juga sama seperti grafik lainnya yaitu ketika kursor diletakkan pada grafik, maka akan muncul jumlah migran berdasarkan kelompok umur dan status perkawinan yang dipiih. </w:t>
      </w:r>
    </w:p>
    <w:p w14:paraId="74F088A6" w14:textId="77777777" w:rsidR="00575126" w:rsidRDefault="00575126" w:rsidP="00575126">
      <w:pPr>
        <w:pStyle w:val="IEEEFigureCaptionSingle-Line"/>
        <w:keepNext/>
        <w:ind w:firstLine="289"/>
      </w:pPr>
      <w:r>
        <w:rPr>
          <w:noProof/>
        </w:rPr>
        <w:drawing>
          <wp:inline distT="0" distB="0" distL="0" distR="0" wp14:anchorId="4DCD3D07" wp14:editId="34803EC4">
            <wp:extent cx="2671638" cy="2289216"/>
            <wp:effectExtent l="19050" t="19050" r="14605" b="15875"/>
            <wp:docPr id="131697974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979749" name="Picture 1" descr="A screenshot of a computer screen&#10;&#10;Description automatically generated"/>
                    <pic:cNvPicPr/>
                  </pic:nvPicPr>
                  <pic:blipFill>
                    <a:blip r:embed="rId22"/>
                    <a:stretch>
                      <a:fillRect/>
                    </a:stretch>
                  </pic:blipFill>
                  <pic:spPr>
                    <a:xfrm>
                      <a:off x="0" y="0"/>
                      <a:ext cx="2674707" cy="2291846"/>
                    </a:xfrm>
                    <a:prstGeom prst="rect">
                      <a:avLst/>
                    </a:prstGeom>
                    <a:ln>
                      <a:solidFill>
                        <a:schemeClr val="tx1"/>
                      </a:solidFill>
                    </a:ln>
                  </pic:spPr>
                </pic:pic>
              </a:graphicData>
            </a:graphic>
          </wp:inline>
        </w:drawing>
      </w:r>
    </w:p>
    <w:p w14:paraId="73542D35" w14:textId="4509B4D0" w:rsidR="00575126" w:rsidRDefault="00575126" w:rsidP="00575126">
      <w:pPr>
        <w:pStyle w:val="IEEEFigureCaptionSingle-Line"/>
      </w:pPr>
      <w:r>
        <w:t xml:space="preserve">Gambar </w:t>
      </w:r>
      <w:r>
        <w:fldChar w:fldCharType="begin"/>
      </w:r>
      <w:r>
        <w:instrText xml:space="preserve"> SEQ Gambar \* ARABIC </w:instrText>
      </w:r>
      <w:r>
        <w:fldChar w:fldCharType="separate"/>
      </w:r>
      <w:r w:rsidR="00494AB9">
        <w:rPr>
          <w:noProof/>
        </w:rPr>
        <w:t>9</w:t>
      </w:r>
      <w:r>
        <w:fldChar w:fldCharType="end"/>
      </w:r>
      <w:r>
        <w:t>. Treemaps</w:t>
      </w:r>
    </w:p>
    <w:p w14:paraId="19C5CD29" w14:textId="01AFBD4E" w:rsidR="00575126" w:rsidRDefault="00575126" w:rsidP="00C369AD">
      <w:pPr>
        <w:pStyle w:val="IEEEFigureCaptionSingle-Line"/>
        <w:ind w:firstLine="289"/>
        <w:jc w:val="both"/>
        <w:rPr>
          <w:sz w:val="20"/>
          <w:szCs w:val="32"/>
        </w:rPr>
      </w:pPr>
      <w:r>
        <w:rPr>
          <w:i/>
          <w:iCs/>
          <w:sz w:val="20"/>
          <w:szCs w:val="32"/>
        </w:rPr>
        <w:t xml:space="preserve">Treemaps </w:t>
      </w:r>
      <w:r>
        <w:rPr>
          <w:sz w:val="20"/>
          <w:szCs w:val="32"/>
        </w:rPr>
        <w:t xml:space="preserve">pada visualisasi interaktif </w:t>
      </w:r>
      <w:r w:rsidR="00C369AD">
        <w:rPr>
          <w:sz w:val="20"/>
          <w:szCs w:val="32"/>
        </w:rPr>
        <w:t xml:space="preserve">memberikan </w:t>
      </w:r>
      <w:r w:rsidR="00C369AD">
        <w:rPr>
          <w:i/>
          <w:iCs/>
          <w:sz w:val="20"/>
          <w:szCs w:val="32"/>
        </w:rPr>
        <w:t xml:space="preserve">insight </w:t>
      </w:r>
      <w:r w:rsidR="00C369AD">
        <w:rPr>
          <w:sz w:val="20"/>
          <w:szCs w:val="32"/>
        </w:rPr>
        <w:t xml:space="preserve">provinsi mana saja yang memiliki kontribusi terhadap status </w:t>
      </w:r>
      <w:r w:rsidR="00C369AD">
        <w:rPr>
          <w:sz w:val="20"/>
          <w:szCs w:val="32"/>
        </w:rPr>
        <w:t xml:space="preserve">kepemilikian bangunan tempat tinggal. Pengguna dapat memilih kategori status kepemilikiakn bangunan tempat tinggal, yaitu : milik sendiri, kontrak/sewa, bebas sewa, serta dinas dan lainnya. Pengguna dapat memilih ingin menampilkan </w:t>
      </w:r>
      <w:r w:rsidR="00C369AD">
        <w:rPr>
          <w:i/>
          <w:iCs/>
          <w:sz w:val="20"/>
          <w:szCs w:val="32"/>
        </w:rPr>
        <w:t xml:space="preserve">treemap </w:t>
      </w:r>
      <w:r w:rsidR="00C369AD">
        <w:rPr>
          <w:sz w:val="20"/>
          <w:szCs w:val="32"/>
        </w:rPr>
        <w:t xml:space="preserve">pada kategori apapun dengan menekan tombol </w:t>
      </w:r>
      <w:r w:rsidR="00C369AD">
        <w:rPr>
          <w:i/>
          <w:iCs/>
          <w:sz w:val="20"/>
          <w:szCs w:val="32"/>
        </w:rPr>
        <w:t xml:space="preserve">dropdown </w:t>
      </w:r>
      <w:r w:rsidR="00C369AD">
        <w:rPr>
          <w:sz w:val="20"/>
          <w:szCs w:val="32"/>
        </w:rPr>
        <w:t xml:space="preserve">yang terletak di atas </w:t>
      </w:r>
      <w:r w:rsidR="00C369AD">
        <w:rPr>
          <w:i/>
          <w:iCs/>
          <w:sz w:val="20"/>
          <w:szCs w:val="32"/>
        </w:rPr>
        <w:t>treemap</w:t>
      </w:r>
      <w:r w:rsidR="00C369AD">
        <w:rPr>
          <w:sz w:val="20"/>
          <w:szCs w:val="32"/>
        </w:rPr>
        <w:t xml:space="preserve">. Penggunaan </w:t>
      </w:r>
      <w:r w:rsidR="00C369AD">
        <w:rPr>
          <w:i/>
          <w:iCs/>
          <w:sz w:val="20"/>
          <w:szCs w:val="32"/>
        </w:rPr>
        <w:t xml:space="preserve">treemap </w:t>
      </w:r>
      <w:r w:rsidR="00C369AD">
        <w:rPr>
          <w:sz w:val="20"/>
          <w:szCs w:val="32"/>
        </w:rPr>
        <w:t xml:space="preserve">sangat efisien dalam memetakan setiap provinsi yang ada di Indonesia berdasarkan status kepemilikan bangunan tempat tinggal karena disamping memiliki keterbacaan yang mudah, interaktifitas yang dirasakan pengguna juga semakin menambah kenyamanan dalam menikmati visualisasi tersebut. </w:t>
      </w:r>
    </w:p>
    <w:p w14:paraId="4C495472" w14:textId="04891055" w:rsidR="00165F78" w:rsidRDefault="00165F78" w:rsidP="00165F78">
      <w:pPr>
        <w:pStyle w:val="IEEEFigureCaptionSingle-Line"/>
        <w:numPr>
          <w:ilvl w:val="1"/>
          <w:numId w:val="7"/>
        </w:numPr>
        <w:jc w:val="both"/>
        <w:rPr>
          <w:sz w:val="20"/>
          <w:szCs w:val="32"/>
        </w:rPr>
      </w:pPr>
      <w:r>
        <w:rPr>
          <w:sz w:val="20"/>
          <w:szCs w:val="32"/>
        </w:rPr>
        <w:t>Analisis Statistik Migrasi Hasil Visualisasi</w:t>
      </w:r>
    </w:p>
    <w:p w14:paraId="1EE3C10B" w14:textId="77777777" w:rsidR="003A1872" w:rsidRDefault="003A1872" w:rsidP="009B24A9">
      <w:pPr>
        <w:pStyle w:val="IEEEFigureCaptionSingle-Line"/>
        <w:keepNext/>
        <w:ind w:firstLine="289"/>
        <w:jc w:val="left"/>
      </w:pPr>
      <w:r>
        <w:rPr>
          <w:noProof/>
        </w:rPr>
        <w:drawing>
          <wp:inline distT="0" distB="0" distL="0" distR="0" wp14:anchorId="75DA19F1" wp14:editId="2916974C">
            <wp:extent cx="2775005" cy="1560699"/>
            <wp:effectExtent l="19050" t="19050" r="25400" b="20955"/>
            <wp:docPr id="122876294" name="Picture 1" descr="A network of lines an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76294" name="Picture 1" descr="A network of lines and dots&#10;&#10;Description automatically generated"/>
                    <pic:cNvPicPr/>
                  </pic:nvPicPr>
                  <pic:blipFill>
                    <a:blip r:embed="rId23"/>
                    <a:stretch>
                      <a:fillRect/>
                    </a:stretch>
                  </pic:blipFill>
                  <pic:spPr>
                    <a:xfrm>
                      <a:off x="0" y="0"/>
                      <a:ext cx="2782509" cy="1564919"/>
                    </a:xfrm>
                    <a:prstGeom prst="rect">
                      <a:avLst/>
                    </a:prstGeom>
                    <a:ln>
                      <a:solidFill>
                        <a:schemeClr val="tx1"/>
                      </a:solidFill>
                    </a:ln>
                  </pic:spPr>
                </pic:pic>
              </a:graphicData>
            </a:graphic>
          </wp:inline>
        </w:drawing>
      </w:r>
    </w:p>
    <w:p w14:paraId="79E94E4E" w14:textId="2B02C0F4" w:rsidR="00165F78" w:rsidRDefault="003A1872" w:rsidP="003A1872">
      <w:pPr>
        <w:pStyle w:val="IEEEFigureCaptionSingle-Line"/>
        <w:rPr>
          <w:sz w:val="20"/>
          <w:szCs w:val="32"/>
        </w:rPr>
      </w:pPr>
      <w:r>
        <w:t xml:space="preserve">Gambar </w:t>
      </w:r>
      <w:r>
        <w:fldChar w:fldCharType="begin"/>
      </w:r>
      <w:r>
        <w:instrText xml:space="preserve"> SEQ Gambar \* ARABIC </w:instrText>
      </w:r>
      <w:r>
        <w:fldChar w:fldCharType="separate"/>
      </w:r>
      <w:r w:rsidR="00494AB9">
        <w:rPr>
          <w:noProof/>
        </w:rPr>
        <w:t>10</w:t>
      </w:r>
      <w:r>
        <w:fldChar w:fldCharType="end"/>
      </w:r>
      <w:r>
        <w:t>. Migrasi Penduduk (Laki-laki)</w:t>
      </w:r>
    </w:p>
    <w:p w14:paraId="17651F6F" w14:textId="77777777" w:rsidR="009B24A9" w:rsidRDefault="003A1872" w:rsidP="003A1872">
      <w:pPr>
        <w:pStyle w:val="IEEEFigureCaptionSingle-Line"/>
        <w:jc w:val="both"/>
        <w:rPr>
          <w:sz w:val="20"/>
          <w:szCs w:val="32"/>
        </w:rPr>
      </w:pPr>
      <w:r>
        <w:rPr>
          <w:sz w:val="20"/>
          <w:szCs w:val="32"/>
        </w:rPr>
        <w:t>Pada migrasi penduduk laki-laki, terlihat bahwa provinsi yang memiliki migrasi keluar atau masuk ditandi dengan garis yang semakin tebal. Terlihat bahwa</w:t>
      </w:r>
      <w:r w:rsidR="009B24A9">
        <w:rPr>
          <w:sz w:val="20"/>
          <w:szCs w:val="32"/>
        </w:rPr>
        <w:t xml:space="preserve"> provinsi Jawa Barat</w:t>
      </w:r>
      <w:r>
        <w:rPr>
          <w:sz w:val="20"/>
          <w:szCs w:val="32"/>
        </w:rPr>
        <w:t xml:space="preserve">, </w:t>
      </w:r>
      <w:r w:rsidR="009B24A9">
        <w:rPr>
          <w:sz w:val="20"/>
          <w:szCs w:val="32"/>
        </w:rPr>
        <w:t>Jawa Tengah</w:t>
      </w:r>
      <w:r>
        <w:rPr>
          <w:sz w:val="20"/>
          <w:szCs w:val="32"/>
        </w:rPr>
        <w:t xml:space="preserve">, dan </w:t>
      </w:r>
      <w:r w:rsidR="009B24A9">
        <w:rPr>
          <w:sz w:val="20"/>
          <w:szCs w:val="32"/>
        </w:rPr>
        <w:t xml:space="preserve">DKI </w:t>
      </w:r>
      <w:r>
        <w:rPr>
          <w:sz w:val="20"/>
          <w:szCs w:val="32"/>
        </w:rPr>
        <w:t xml:space="preserve">Jakarta merupakan </w:t>
      </w:r>
      <w:r w:rsidR="009B24A9">
        <w:rPr>
          <w:sz w:val="20"/>
          <w:szCs w:val="32"/>
        </w:rPr>
        <w:t>provinsi</w:t>
      </w:r>
      <w:r>
        <w:rPr>
          <w:sz w:val="20"/>
          <w:szCs w:val="32"/>
        </w:rPr>
        <w:t xml:space="preserve"> dengan arus migrasi keluar </w:t>
      </w:r>
      <w:r w:rsidR="009B24A9">
        <w:rPr>
          <w:sz w:val="20"/>
          <w:szCs w:val="32"/>
        </w:rPr>
        <w:t>atau</w:t>
      </w:r>
      <w:r>
        <w:rPr>
          <w:sz w:val="20"/>
          <w:szCs w:val="32"/>
        </w:rPr>
        <w:t xml:space="preserve"> masuk yang cukup tinggi. </w:t>
      </w:r>
      <w:r w:rsidR="009B24A9">
        <w:rPr>
          <w:sz w:val="20"/>
          <w:szCs w:val="32"/>
        </w:rPr>
        <w:t>Migrasi keluar laki-laki dari provinsi Jawa Barat menuju DKI Jakarta tercatat sebanyak 937.944 jiwa, disusul dengan migrasi keluar Jawa Barat menuju Jawa Tengah sebanyak 799.708 jiwa. Provinsi Jawa Tengah menjadi provinsi dengan arus migrasi masuk terbanyak untuk laki-laki sebanyak 3.084.399 jiwa.</w:t>
      </w:r>
    </w:p>
    <w:p w14:paraId="12E20702" w14:textId="77777777" w:rsidR="009B24A9" w:rsidRDefault="009B24A9" w:rsidP="009B24A9">
      <w:pPr>
        <w:pStyle w:val="IEEEFigureCaptionSingle-Line"/>
        <w:keepNext/>
      </w:pPr>
      <w:r>
        <w:rPr>
          <w:noProof/>
        </w:rPr>
        <w:drawing>
          <wp:inline distT="0" distB="0" distL="0" distR="0" wp14:anchorId="38E0C23F" wp14:editId="2748CC86">
            <wp:extent cx="3189605" cy="1793875"/>
            <wp:effectExtent l="19050" t="19050" r="10795" b="15875"/>
            <wp:docPr id="596433788" name="Picture 1" descr="A map of the united stat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433788" name="Picture 1" descr="A map of the united states&#10;&#10;Description automatically generated"/>
                    <pic:cNvPicPr/>
                  </pic:nvPicPr>
                  <pic:blipFill>
                    <a:blip r:embed="rId24"/>
                    <a:stretch>
                      <a:fillRect/>
                    </a:stretch>
                  </pic:blipFill>
                  <pic:spPr>
                    <a:xfrm>
                      <a:off x="0" y="0"/>
                      <a:ext cx="3189605" cy="1793875"/>
                    </a:xfrm>
                    <a:prstGeom prst="rect">
                      <a:avLst/>
                    </a:prstGeom>
                    <a:ln>
                      <a:solidFill>
                        <a:schemeClr val="tx1"/>
                      </a:solidFill>
                    </a:ln>
                  </pic:spPr>
                </pic:pic>
              </a:graphicData>
            </a:graphic>
          </wp:inline>
        </w:drawing>
      </w:r>
    </w:p>
    <w:p w14:paraId="043389A2" w14:textId="66201B06" w:rsidR="009B24A9" w:rsidRDefault="009B24A9" w:rsidP="009B24A9">
      <w:pPr>
        <w:pStyle w:val="IEEEFigureCaptionSingle-Line"/>
      </w:pPr>
      <w:r>
        <w:t xml:space="preserve">Gambar </w:t>
      </w:r>
      <w:r>
        <w:fldChar w:fldCharType="begin"/>
      </w:r>
      <w:r>
        <w:instrText xml:space="preserve"> SEQ Gambar \* ARABIC </w:instrText>
      </w:r>
      <w:r>
        <w:fldChar w:fldCharType="separate"/>
      </w:r>
      <w:r w:rsidR="00494AB9">
        <w:rPr>
          <w:noProof/>
        </w:rPr>
        <w:t>11</w:t>
      </w:r>
      <w:r>
        <w:fldChar w:fldCharType="end"/>
      </w:r>
      <w:r>
        <w:t>. Migrasi Penduduk (Perempuan)</w:t>
      </w:r>
    </w:p>
    <w:p w14:paraId="5F816A5F" w14:textId="60F7D648" w:rsidR="00165F78" w:rsidRDefault="009B24A9" w:rsidP="003A1872">
      <w:pPr>
        <w:pStyle w:val="IEEEFigureCaptionSingle-Line"/>
        <w:jc w:val="both"/>
        <w:rPr>
          <w:sz w:val="20"/>
          <w:szCs w:val="32"/>
        </w:rPr>
      </w:pPr>
      <w:r>
        <w:rPr>
          <w:sz w:val="20"/>
          <w:szCs w:val="32"/>
        </w:rPr>
        <w:t xml:space="preserve"> Berbeda dengan arus migasi penduduk laki-laki, migrasi penduduk perempuan memiliki perbedaan pola. Jika melihat pada </w:t>
      </w:r>
      <w:r>
        <w:rPr>
          <w:i/>
          <w:iCs/>
          <w:sz w:val="20"/>
          <w:szCs w:val="32"/>
        </w:rPr>
        <w:t xml:space="preserve">flowmap </w:t>
      </w:r>
      <w:r>
        <w:rPr>
          <w:sz w:val="20"/>
          <w:szCs w:val="32"/>
        </w:rPr>
        <w:t xml:space="preserve">yang terbentuk, hanya terdapat satu garis yang memiliki ketebalan yang signifikan, yaitu migrasi keluar dari provinsi Jawa Barat menuju Jawa Tengah sebanyak 978.531 jiwa. </w:t>
      </w:r>
    </w:p>
    <w:p w14:paraId="4E6AF51D" w14:textId="77777777" w:rsidR="009B24A9" w:rsidRDefault="009B24A9" w:rsidP="009B24A9">
      <w:pPr>
        <w:pStyle w:val="IEEEFigureCaptionSingle-Line"/>
        <w:keepNext/>
      </w:pPr>
      <w:r>
        <w:rPr>
          <w:noProof/>
        </w:rPr>
        <w:lastRenderedPageBreak/>
        <w:drawing>
          <wp:inline distT="0" distB="0" distL="0" distR="0" wp14:anchorId="428F18AB" wp14:editId="63C39C01">
            <wp:extent cx="3189605" cy="1793875"/>
            <wp:effectExtent l="0" t="0" r="0" b="0"/>
            <wp:docPr id="87913602" name="Picture 1" descr="A map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13602" name="Picture 1" descr="A map of a network&#10;&#10;Description automatically generated"/>
                    <pic:cNvPicPr/>
                  </pic:nvPicPr>
                  <pic:blipFill>
                    <a:blip r:embed="rId25"/>
                    <a:stretch>
                      <a:fillRect/>
                    </a:stretch>
                  </pic:blipFill>
                  <pic:spPr>
                    <a:xfrm>
                      <a:off x="0" y="0"/>
                      <a:ext cx="3189605" cy="1793875"/>
                    </a:xfrm>
                    <a:prstGeom prst="rect">
                      <a:avLst/>
                    </a:prstGeom>
                  </pic:spPr>
                </pic:pic>
              </a:graphicData>
            </a:graphic>
          </wp:inline>
        </w:drawing>
      </w:r>
    </w:p>
    <w:p w14:paraId="3B006044" w14:textId="202F2329" w:rsidR="009B24A9" w:rsidRDefault="009B24A9" w:rsidP="009B24A9">
      <w:pPr>
        <w:pStyle w:val="IEEEFigureCaptionSingle-Line"/>
      </w:pPr>
      <w:r>
        <w:t xml:space="preserve">Gambar </w:t>
      </w:r>
      <w:r>
        <w:fldChar w:fldCharType="begin"/>
      </w:r>
      <w:r>
        <w:instrText xml:space="preserve"> SEQ Gambar \* ARABIC </w:instrText>
      </w:r>
      <w:r>
        <w:fldChar w:fldCharType="separate"/>
      </w:r>
      <w:r w:rsidR="00494AB9">
        <w:rPr>
          <w:noProof/>
        </w:rPr>
        <w:t>12</w:t>
      </w:r>
      <w:r>
        <w:fldChar w:fldCharType="end"/>
      </w:r>
      <w:r>
        <w:t>. Migrasi Penduduk (Total)</w:t>
      </w:r>
    </w:p>
    <w:p w14:paraId="305ECFED" w14:textId="2D68B7CA" w:rsidR="009B24A9" w:rsidRDefault="009B24A9" w:rsidP="009B24A9">
      <w:pPr>
        <w:pStyle w:val="IEEEFigureCaptionSingle-Line"/>
        <w:jc w:val="both"/>
        <w:rPr>
          <w:sz w:val="20"/>
          <w:szCs w:val="32"/>
        </w:rPr>
      </w:pPr>
      <w:r>
        <w:rPr>
          <w:sz w:val="20"/>
          <w:szCs w:val="32"/>
        </w:rPr>
        <w:t xml:space="preserve">Jika melihat arus migrasi penduduk total, terdapat beberapa pola yang lebih menarik. Provinsi seperti Jawa Barat, Jawa Tengah, dan DKI Jakarta memiliki garis arus migrasi yang cukup tebal, menandakan banyaknya arus migrasi masuk atau keluar dari setiap provinsi. Kemudian pada pulau Sumatera, terdapat satu arus migrasi yang cukup tebal, yaitu migrasi keluar dari provinsi Riau menuju Sumatera Utara yang tercatat sebanyak 940.192 jiwa. Hal ini menunjukkan pola yang berbeda jika kita melihat dari total migrasi laki-laki dan perempuan. Visualisasi </w:t>
      </w:r>
      <w:r>
        <w:rPr>
          <w:i/>
          <w:iCs/>
          <w:sz w:val="20"/>
          <w:szCs w:val="32"/>
        </w:rPr>
        <w:t xml:space="preserve">flowmap </w:t>
      </w:r>
      <w:r>
        <w:rPr>
          <w:sz w:val="20"/>
          <w:szCs w:val="32"/>
        </w:rPr>
        <w:t xml:space="preserve">dapat menggambarkan bagaimana pergerakan rakyat Indonesia dalam hal migrasi, menjadikan bahan pertimbangan pemerintah untuk </w:t>
      </w:r>
      <w:r w:rsidR="00A10BF9">
        <w:rPr>
          <w:sz w:val="20"/>
          <w:szCs w:val="32"/>
        </w:rPr>
        <w:t>menyiapkan lapangan pekerjaan dan fasilitas publik yang lebih memadai untuk migran.</w:t>
      </w:r>
    </w:p>
    <w:p w14:paraId="17C1C850" w14:textId="77777777" w:rsidR="00A10BF9" w:rsidRDefault="00A10BF9" w:rsidP="00A10BF9">
      <w:pPr>
        <w:pStyle w:val="IEEEFigureCaptionSingle-Line"/>
        <w:keepNext/>
      </w:pPr>
      <w:r>
        <w:rPr>
          <w:noProof/>
        </w:rPr>
        <w:drawing>
          <wp:inline distT="0" distB="0" distL="0" distR="0" wp14:anchorId="2F3B67FD" wp14:editId="3C04A373">
            <wp:extent cx="2949934" cy="2247541"/>
            <wp:effectExtent l="0" t="0" r="3175" b="635"/>
            <wp:docPr id="723292700" name="Picture 1" descr="A graph with purpl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292700" name="Picture 1" descr="A graph with purple squares&#10;&#10;Description automatically generated"/>
                    <pic:cNvPicPr/>
                  </pic:nvPicPr>
                  <pic:blipFill>
                    <a:blip r:embed="rId26"/>
                    <a:stretch>
                      <a:fillRect/>
                    </a:stretch>
                  </pic:blipFill>
                  <pic:spPr>
                    <a:xfrm>
                      <a:off x="0" y="0"/>
                      <a:ext cx="2955127" cy="2251497"/>
                    </a:xfrm>
                    <a:prstGeom prst="rect">
                      <a:avLst/>
                    </a:prstGeom>
                  </pic:spPr>
                </pic:pic>
              </a:graphicData>
            </a:graphic>
          </wp:inline>
        </w:drawing>
      </w:r>
    </w:p>
    <w:p w14:paraId="08C4AC75" w14:textId="271C3A1E" w:rsidR="00A10BF9" w:rsidRDefault="00A10BF9" w:rsidP="00A10BF9">
      <w:pPr>
        <w:pStyle w:val="IEEEFigureCaptionSingle-Line"/>
      </w:pPr>
      <w:r>
        <w:t xml:space="preserve">Gambar </w:t>
      </w:r>
      <w:r>
        <w:fldChar w:fldCharType="begin"/>
      </w:r>
      <w:r>
        <w:instrText xml:space="preserve"> SEQ Gambar \* ARABIC </w:instrText>
      </w:r>
      <w:r>
        <w:fldChar w:fldCharType="separate"/>
      </w:r>
      <w:r w:rsidR="00494AB9">
        <w:rPr>
          <w:noProof/>
        </w:rPr>
        <w:t>13</w:t>
      </w:r>
      <w:r>
        <w:fldChar w:fldCharType="end"/>
      </w:r>
      <w:r>
        <w:t>. Negara Tempat Tinggal 5 Tahun Lalu Migran Risen</w:t>
      </w:r>
    </w:p>
    <w:p w14:paraId="134C2A23" w14:textId="69A342E2" w:rsidR="00A10BF9" w:rsidRDefault="00A10BF9" w:rsidP="00A10BF9">
      <w:pPr>
        <w:pStyle w:val="IEEEFigureCaptionSingle-Line"/>
        <w:jc w:val="both"/>
        <w:rPr>
          <w:sz w:val="20"/>
          <w:szCs w:val="32"/>
        </w:rPr>
      </w:pPr>
      <w:r>
        <w:rPr>
          <w:sz w:val="20"/>
          <w:szCs w:val="32"/>
        </w:rPr>
        <w:t>Malaysia merupakan negara terbanyak sebagai negara tempat tinggal para migran risen 5 tahun yang lalu. Jumlah migran risen laki-laki yang bertempat tinggal di Malaysia 5 tahun lalu sebanyak 173505 jiwa dan perempuan sebanyak 74793 jiwa. Grafik tersebut menunjukan negara mana saja yang menjadi tempat tinggal penduduk Indonesia lima tahun yang lalu.</w:t>
      </w:r>
    </w:p>
    <w:p w14:paraId="103FE356" w14:textId="5A46A1D7" w:rsidR="00494AB9" w:rsidRPr="00494AB9" w:rsidRDefault="00494AB9" w:rsidP="00494AB9">
      <w:pPr>
        <w:pStyle w:val="IEEEFigureCaptionSingle-Line"/>
        <w:keepNext/>
        <w:jc w:val="both"/>
      </w:pPr>
      <w:r>
        <w:rPr>
          <w:noProof/>
        </w:rPr>
        <w:drawing>
          <wp:inline distT="0" distB="0" distL="0" distR="0" wp14:anchorId="37C3198D" wp14:editId="76C77ED0">
            <wp:extent cx="1517759" cy="1137036"/>
            <wp:effectExtent l="0" t="0" r="6350" b="6350"/>
            <wp:docPr id="1324293457" name="Picture 1" descr="A graph of a number of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293457" name="Picture 1" descr="A graph of a number of people&#10;&#10;Description automatically generated"/>
                    <pic:cNvPicPr/>
                  </pic:nvPicPr>
                  <pic:blipFill>
                    <a:blip r:embed="rId27"/>
                    <a:stretch>
                      <a:fillRect/>
                    </a:stretch>
                  </pic:blipFill>
                  <pic:spPr>
                    <a:xfrm>
                      <a:off x="0" y="0"/>
                      <a:ext cx="1539546" cy="1153358"/>
                    </a:xfrm>
                    <a:prstGeom prst="rect">
                      <a:avLst/>
                    </a:prstGeom>
                  </pic:spPr>
                </pic:pic>
              </a:graphicData>
            </a:graphic>
          </wp:inline>
        </w:drawing>
      </w:r>
      <w:r w:rsidRPr="00494AB9">
        <w:rPr>
          <w:noProof/>
        </w:rPr>
        <w:t xml:space="preserve"> </w:t>
      </w:r>
      <w:r>
        <w:rPr>
          <w:noProof/>
        </w:rPr>
        <w:drawing>
          <wp:inline distT="0" distB="0" distL="0" distR="0" wp14:anchorId="3870608B" wp14:editId="4A347AEE">
            <wp:extent cx="1534602" cy="1138960"/>
            <wp:effectExtent l="0" t="0" r="8890" b="4445"/>
            <wp:docPr id="229683415" name="Picture 1" descr="A graph with blue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683415" name="Picture 1" descr="A graph with blue and white text&#10;&#10;Description automatically generated"/>
                    <pic:cNvPicPr/>
                  </pic:nvPicPr>
                  <pic:blipFill>
                    <a:blip r:embed="rId28"/>
                    <a:stretch>
                      <a:fillRect/>
                    </a:stretch>
                  </pic:blipFill>
                  <pic:spPr>
                    <a:xfrm>
                      <a:off x="0" y="0"/>
                      <a:ext cx="1573341" cy="1167711"/>
                    </a:xfrm>
                    <a:prstGeom prst="rect">
                      <a:avLst/>
                    </a:prstGeom>
                  </pic:spPr>
                </pic:pic>
              </a:graphicData>
            </a:graphic>
          </wp:inline>
        </w:drawing>
      </w:r>
    </w:p>
    <w:p w14:paraId="146B51E8" w14:textId="473F4A65" w:rsidR="00494AB9" w:rsidRDefault="00494AB9" w:rsidP="00494AB9">
      <w:pPr>
        <w:pStyle w:val="IEEEFigureCaptionSingle-Line"/>
      </w:pPr>
      <w:r>
        <w:t xml:space="preserve">Gambar </w:t>
      </w:r>
      <w:r>
        <w:fldChar w:fldCharType="begin"/>
      </w:r>
      <w:r>
        <w:instrText xml:space="preserve"> SEQ Gambar \* ARABIC </w:instrText>
      </w:r>
      <w:r>
        <w:fldChar w:fldCharType="separate"/>
      </w:r>
      <w:r>
        <w:rPr>
          <w:noProof/>
        </w:rPr>
        <w:t>14</w:t>
      </w:r>
      <w:r>
        <w:fldChar w:fldCharType="end"/>
      </w:r>
      <w:r>
        <w:t>. Migrasi Keluar dan Masuk</w:t>
      </w:r>
    </w:p>
    <w:p w14:paraId="7BE2F93A" w14:textId="07D194C0" w:rsidR="00494AB9" w:rsidRDefault="00494AB9" w:rsidP="00A10BF9">
      <w:pPr>
        <w:pStyle w:val="IEEEFigureCaptionSingle-Line"/>
        <w:jc w:val="both"/>
        <w:rPr>
          <w:sz w:val="20"/>
          <w:szCs w:val="32"/>
        </w:rPr>
      </w:pPr>
      <w:r>
        <w:rPr>
          <w:sz w:val="20"/>
          <w:szCs w:val="32"/>
        </w:rPr>
        <w:t xml:space="preserve">Jawa tengah menempati posisi pertama dalam kategori jumlah migrasi masuk, dan DKI Jakarta menempati posisi pertama dalam kategori jumlah migrasi keluar. Hal ini selaras dengan hasil visualisasi </w:t>
      </w:r>
      <w:r>
        <w:rPr>
          <w:i/>
          <w:iCs/>
          <w:sz w:val="20"/>
          <w:szCs w:val="32"/>
        </w:rPr>
        <w:t>flowmap</w:t>
      </w:r>
      <w:r>
        <w:rPr>
          <w:sz w:val="20"/>
          <w:szCs w:val="32"/>
        </w:rPr>
        <w:t xml:space="preserve"> yang sudah dibuat.</w:t>
      </w:r>
    </w:p>
    <w:p w14:paraId="14CDEE51" w14:textId="77777777" w:rsidR="00494AB9" w:rsidRDefault="00494AB9" w:rsidP="00494AB9">
      <w:pPr>
        <w:pStyle w:val="IEEEFigureCaptionSingle-Line"/>
        <w:keepNext/>
        <w:jc w:val="both"/>
      </w:pPr>
      <w:r>
        <w:rPr>
          <w:noProof/>
        </w:rPr>
        <w:drawing>
          <wp:inline distT="0" distB="0" distL="0" distR="0" wp14:anchorId="3AF7DA15" wp14:editId="1117107D">
            <wp:extent cx="3134026" cy="1924216"/>
            <wp:effectExtent l="0" t="0" r="9525" b="0"/>
            <wp:docPr id="1401130553" name="Picture 1" descr="A graph with purple and blu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130553" name="Picture 1" descr="A graph with purple and blue bars&#10;&#10;Description automatically generated"/>
                    <pic:cNvPicPr/>
                  </pic:nvPicPr>
                  <pic:blipFill>
                    <a:blip r:embed="rId29"/>
                    <a:stretch>
                      <a:fillRect/>
                    </a:stretch>
                  </pic:blipFill>
                  <pic:spPr>
                    <a:xfrm>
                      <a:off x="0" y="0"/>
                      <a:ext cx="3134327" cy="1924401"/>
                    </a:xfrm>
                    <a:prstGeom prst="rect">
                      <a:avLst/>
                    </a:prstGeom>
                  </pic:spPr>
                </pic:pic>
              </a:graphicData>
            </a:graphic>
          </wp:inline>
        </w:drawing>
      </w:r>
    </w:p>
    <w:p w14:paraId="78AFB386" w14:textId="7C1A295C" w:rsidR="00494AB9" w:rsidRPr="00494AB9" w:rsidRDefault="00494AB9" w:rsidP="00494AB9">
      <w:pPr>
        <w:pStyle w:val="IEEEFigureCaptionSingle-Line"/>
        <w:rPr>
          <w:sz w:val="20"/>
          <w:szCs w:val="32"/>
        </w:rPr>
      </w:pPr>
      <w:r>
        <w:t xml:space="preserve">Gambar </w:t>
      </w:r>
      <w:r>
        <w:fldChar w:fldCharType="begin"/>
      </w:r>
      <w:r>
        <w:instrText xml:space="preserve"> SEQ Gambar \* ARABIC </w:instrText>
      </w:r>
      <w:r>
        <w:fldChar w:fldCharType="separate"/>
      </w:r>
      <w:r>
        <w:rPr>
          <w:noProof/>
        </w:rPr>
        <w:t>15</w:t>
      </w:r>
      <w:r>
        <w:fldChar w:fldCharType="end"/>
      </w:r>
      <w:r>
        <w:t>. 5 Provinsi Migran Risen Terbanyak Berdasarkan Tingkat Pendidikan</w:t>
      </w:r>
    </w:p>
    <w:p w14:paraId="23A9204A" w14:textId="7A6FF2AC" w:rsidR="00A10BF9" w:rsidRDefault="00494AB9" w:rsidP="00A10BF9">
      <w:pPr>
        <w:pStyle w:val="IEEEFigureCaptionSingle-Line"/>
        <w:jc w:val="both"/>
        <w:rPr>
          <w:sz w:val="20"/>
          <w:szCs w:val="32"/>
        </w:rPr>
      </w:pPr>
      <w:r>
        <w:rPr>
          <w:sz w:val="20"/>
          <w:szCs w:val="32"/>
        </w:rPr>
        <w:t>Pada 5 provinsi dengan jumlah migran risen terbanyak, memiliki pola yang saman untuk setiap provinsi, yaitu migran dengan tingkat pendidikan tertinggi yang ditamatkan adalah jenjang SMA/sederajat, disusul dengan SMP/sederajat dan DIV/sederajat.</w:t>
      </w:r>
    </w:p>
    <w:p w14:paraId="183D0D36" w14:textId="77777777" w:rsidR="00494AB9" w:rsidRDefault="00494AB9" w:rsidP="00494AB9">
      <w:pPr>
        <w:pStyle w:val="IEEEFigureCaptionSingle-Line"/>
        <w:keepNext/>
        <w:jc w:val="both"/>
      </w:pPr>
      <w:r>
        <w:rPr>
          <w:noProof/>
        </w:rPr>
        <w:lastRenderedPageBreak/>
        <w:drawing>
          <wp:inline distT="0" distB="0" distL="0" distR="0" wp14:anchorId="537BC272" wp14:editId="3DD7C96C">
            <wp:extent cx="3189605" cy="3089910"/>
            <wp:effectExtent l="0" t="0" r="0" b="0"/>
            <wp:docPr id="752379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37914" name=""/>
                    <pic:cNvPicPr/>
                  </pic:nvPicPr>
                  <pic:blipFill>
                    <a:blip r:embed="rId30"/>
                    <a:stretch>
                      <a:fillRect/>
                    </a:stretch>
                  </pic:blipFill>
                  <pic:spPr>
                    <a:xfrm>
                      <a:off x="0" y="0"/>
                      <a:ext cx="3189605" cy="3089910"/>
                    </a:xfrm>
                    <a:prstGeom prst="rect">
                      <a:avLst/>
                    </a:prstGeom>
                  </pic:spPr>
                </pic:pic>
              </a:graphicData>
            </a:graphic>
          </wp:inline>
        </w:drawing>
      </w:r>
    </w:p>
    <w:p w14:paraId="709E5E58" w14:textId="065369D1" w:rsidR="00494AB9" w:rsidRDefault="00494AB9" w:rsidP="00494AB9">
      <w:pPr>
        <w:pStyle w:val="IEEEFigureCaptionSingle-Line"/>
        <w:rPr>
          <w:sz w:val="20"/>
          <w:szCs w:val="32"/>
        </w:rPr>
      </w:pPr>
      <w:r>
        <w:t xml:space="preserve">Gambar </w:t>
      </w:r>
      <w:r>
        <w:fldChar w:fldCharType="begin"/>
      </w:r>
      <w:r>
        <w:instrText xml:space="preserve"> SEQ Gambar \* ARABIC </w:instrText>
      </w:r>
      <w:r>
        <w:fldChar w:fldCharType="separate"/>
      </w:r>
      <w:r>
        <w:rPr>
          <w:noProof/>
        </w:rPr>
        <w:t>16</w:t>
      </w:r>
      <w:r>
        <w:fldChar w:fldCharType="end"/>
      </w:r>
      <w:r>
        <w:t>. Migran Risen Berdasarkan Kelompok Umur dan Statust Perkawinan</w:t>
      </w:r>
    </w:p>
    <w:p w14:paraId="10162E45" w14:textId="42551EF7" w:rsidR="00494AB9" w:rsidRDefault="00494AB9" w:rsidP="00A10BF9">
      <w:pPr>
        <w:pStyle w:val="IEEEFigureCaptionSingle-Line"/>
        <w:jc w:val="both"/>
        <w:rPr>
          <w:sz w:val="20"/>
          <w:szCs w:val="32"/>
        </w:rPr>
      </w:pPr>
      <w:r>
        <w:rPr>
          <w:sz w:val="20"/>
          <w:szCs w:val="32"/>
        </w:rPr>
        <w:t xml:space="preserve">Pada visualisasi </w:t>
      </w:r>
      <w:r>
        <w:rPr>
          <w:i/>
          <w:iCs/>
          <w:sz w:val="20"/>
          <w:szCs w:val="32"/>
        </w:rPr>
        <w:t xml:space="preserve">sunburst </w:t>
      </w:r>
      <w:r>
        <w:rPr>
          <w:sz w:val="20"/>
          <w:szCs w:val="32"/>
        </w:rPr>
        <w:t>di atas, terlihat bahwa kelompok umur yang memiliki luas juring lingkaran terbesar adalah pada umur 25-29 sebanyak 839.372 jiwa dengan proporsi status kawin terbanyak adalah kawin. Disusul dengan kelompok umur 30-34 sebanyak 704.813 jiwa dengan status perkawinan terbanyak adalah kawin.</w:t>
      </w:r>
    </w:p>
    <w:p w14:paraId="510B913A" w14:textId="77777777" w:rsidR="00494AB9" w:rsidRDefault="00494AB9" w:rsidP="00494AB9">
      <w:pPr>
        <w:pStyle w:val="IEEEFigureCaptionSingle-Line"/>
        <w:keepNext/>
        <w:jc w:val="both"/>
      </w:pPr>
      <w:r>
        <w:rPr>
          <w:noProof/>
        </w:rPr>
        <w:drawing>
          <wp:inline distT="0" distB="0" distL="0" distR="0" wp14:anchorId="59C4B8C6" wp14:editId="1A3E908F">
            <wp:extent cx="3189605" cy="2687320"/>
            <wp:effectExtent l="0" t="0" r="0" b="0"/>
            <wp:docPr id="20747018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701890" name="Picture 1" descr="A screenshot of a computer&#10;&#10;Description automatically generated"/>
                    <pic:cNvPicPr/>
                  </pic:nvPicPr>
                  <pic:blipFill>
                    <a:blip r:embed="rId31"/>
                    <a:stretch>
                      <a:fillRect/>
                    </a:stretch>
                  </pic:blipFill>
                  <pic:spPr>
                    <a:xfrm>
                      <a:off x="0" y="0"/>
                      <a:ext cx="3189605" cy="2687320"/>
                    </a:xfrm>
                    <a:prstGeom prst="rect">
                      <a:avLst/>
                    </a:prstGeom>
                  </pic:spPr>
                </pic:pic>
              </a:graphicData>
            </a:graphic>
          </wp:inline>
        </w:drawing>
      </w:r>
    </w:p>
    <w:p w14:paraId="7BB16F3A" w14:textId="687EA332" w:rsidR="00494AB9" w:rsidRDefault="00494AB9" w:rsidP="00494AB9">
      <w:pPr>
        <w:pStyle w:val="IEEEFigureCaptionSingle-Line"/>
      </w:pPr>
      <w:r>
        <w:t xml:space="preserve">Gambar </w:t>
      </w:r>
      <w:r>
        <w:fldChar w:fldCharType="begin"/>
      </w:r>
      <w:r>
        <w:instrText xml:space="preserve"> SEQ Gambar \* ARABIC </w:instrText>
      </w:r>
      <w:r>
        <w:fldChar w:fldCharType="separate"/>
      </w:r>
      <w:r>
        <w:rPr>
          <w:noProof/>
        </w:rPr>
        <w:t>17</w:t>
      </w:r>
      <w:r>
        <w:fldChar w:fldCharType="end"/>
      </w:r>
      <w:r>
        <w:t>. Migran Risen Berdasarkan Provinsi dan Status Kepemilikan Bangunan Tempat Tinggal</w:t>
      </w:r>
    </w:p>
    <w:p w14:paraId="3341C85E" w14:textId="15DF8BA5" w:rsidR="00494AB9" w:rsidRPr="00494AB9" w:rsidRDefault="00494AB9" w:rsidP="00494AB9">
      <w:pPr>
        <w:pStyle w:val="IEEEFigureCaptionSingle-Line"/>
        <w:jc w:val="both"/>
        <w:rPr>
          <w:sz w:val="20"/>
          <w:szCs w:val="32"/>
        </w:rPr>
      </w:pPr>
      <w:r>
        <w:rPr>
          <w:i/>
          <w:iCs/>
          <w:sz w:val="20"/>
          <w:szCs w:val="32"/>
        </w:rPr>
        <w:t xml:space="preserve">Treemap </w:t>
      </w:r>
      <w:r>
        <w:rPr>
          <w:sz w:val="20"/>
          <w:szCs w:val="32"/>
        </w:rPr>
        <w:t xml:space="preserve">di atas memberikan visualisasi kontribusi setiap provinsi terhadap kategori status kepemilikan bangunan tempat tinggal. Sebagai contoh pada status kepemilikan bangunan adalah milik sendiri, Jawa Tengah memiliki kontribusi paling banyak dibandingkan dengan provinsi lainnya. Dengan </w:t>
      </w:r>
      <w:r>
        <w:rPr>
          <w:i/>
          <w:iCs/>
          <w:sz w:val="20"/>
          <w:szCs w:val="32"/>
        </w:rPr>
        <w:t xml:space="preserve">treemap </w:t>
      </w:r>
      <w:r>
        <w:rPr>
          <w:sz w:val="20"/>
          <w:szCs w:val="32"/>
        </w:rPr>
        <w:t xml:space="preserve">mempermudah pengguna dalam memahami karakteristik setiap kategori dengan lebih cepat dan mudah. </w:t>
      </w:r>
    </w:p>
    <w:p w14:paraId="49FA2F85" w14:textId="31AC1EBD" w:rsidR="00133DEC" w:rsidRPr="00AA002B" w:rsidRDefault="00901F3B" w:rsidP="00133DEC">
      <w:pPr>
        <w:pStyle w:val="IEEEHeading1"/>
        <w:numPr>
          <w:ilvl w:val="0"/>
          <w:numId w:val="7"/>
        </w:numPr>
        <w:ind w:left="289" w:hanging="289"/>
        <w:rPr>
          <w:szCs w:val="20"/>
        </w:rPr>
      </w:pPr>
      <w:r>
        <w:rPr>
          <w:szCs w:val="20"/>
        </w:rPr>
        <w:t>Kesimpulan</w:t>
      </w:r>
    </w:p>
    <w:p w14:paraId="2070C7BE" w14:textId="77777777" w:rsidR="00833C1A" w:rsidRDefault="00C369AD" w:rsidP="00833C1A">
      <w:pPr>
        <w:spacing w:line="256" w:lineRule="auto"/>
        <w:ind w:left="-60" w:right="-60" w:firstLine="60"/>
        <w:jc w:val="both"/>
        <w:rPr>
          <w:rFonts w:eastAsia="Calibri"/>
          <w:noProof/>
          <w:color w:val="000000"/>
          <w:sz w:val="20"/>
          <w:szCs w:val="22"/>
          <w:lang w:val="en-ID" w:eastAsia="en-ID"/>
        </w:rPr>
      </w:pPr>
      <w:r w:rsidRPr="00C369AD">
        <w:rPr>
          <w:rFonts w:eastAsia="Calibri"/>
          <w:noProof/>
          <w:color w:val="000000"/>
          <w:sz w:val="20"/>
          <w:szCs w:val="22"/>
          <w:lang w:val="en-ID" w:eastAsia="en-ID"/>
        </w:rPr>
        <w:t xml:space="preserve">Berdasarkan pembahasan mengenai implementasi visualisasi flowmap interaktif untuk Statistik Migrasi berdasarkan </w:t>
      </w:r>
      <w:r>
        <w:rPr>
          <w:rFonts w:eastAsia="Calibri"/>
          <w:noProof/>
          <w:color w:val="000000"/>
          <w:sz w:val="20"/>
          <w:szCs w:val="22"/>
          <w:lang w:val="en-ID" w:eastAsia="en-ID"/>
        </w:rPr>
        <w:t xml:space="preserve">hasil </w:t>
      </w:r>
      <w:r>
        <w:rPr>
          <w:rFonts w:eastAsia="Calibri"/>
          <w:i/>
          <w:iCs/>
          <w:noProof/>
          <w:color w:val="000000"/>
          <w:sz w:val="20"/>
          <w:szCs w:val="22"/>
          <w:lang w:val="en-ID" w:eastAsia="en-ID"/>
        </w:rPr>
        <w:t xml:space="preserve">Long Form </w:t>
      </w:r>
      <w:r>
        <w:rPr>
          <w:rFonts w:eastAsia="Calibri"/>
          <w:noProof/>
          <w:color w:val="000000"/>
          <w:sz w:val="20"/>
          <w:szCs w:val="22"/>
          <w:lang w:val="en-ID" w:eastAsia="en-ID"/>
        </w:rPr>
        <w:t xml:space="preserve">Sensus Penduduk </w:t>
      </w:r>
      <w:r w:rsidRPr="00C369AD">
        <w:rPr>
          <w:rFonts w:eastAsia="Calibri"/>
          <w:noProof/>
          <w:color w:val="000000"/>
          <w:sz w:val="20"/>
          <w:szCs w:val="22"/>
          <w:lang w:val="en-ID" w:eastAsia="en-ID"/>
        </w:rPr>
        <w:t>tahun 20</w:t>
      </w:r>
      <w:r>
        <w:rPr>
          <w:rFonts w:eastAsia="Calibri"/>
          <w:noProof/>
          <w:color w:val="000000"/>
          <w:sz w:val="20"/>
          <w:szCs w:val="22"/>
          <w:lang w:val="en-ID" w:eastAsia="en-ID"/>
        </w:rPr>
        <w:t>20</w:t>
      </w:r>
      <w:r w:rsidRPr="00C369AD">
        <w:rPr>
          <w:rFonts w:eastAsia="Calibri"/>
          <w:noProof/>
          <w:color w:val="000000"/>
          <w:sz w:val="20"/>
          <w:szCs w:val="22"/>
          <w:lang w:val="en-ID" w:eastAsia="en-ID"/>
        </w:rPr>
        <w:t xml:space="preserve">, telah dihasilkan visualisasi </w:t>
      </w:r>
      <w:r w:rsidRPr="00C369AD">
        <w:rPr>
          <w:rFonts w:eastAsia="Calibri"/>
          <w:i/>
          <w:iCs/>
          <w:noProof/>
          <w:color w:val="000000"/>
          <w:sz w:val="20"/>
          <w:szCs w:val="22"/>
          <w:lang w:val="en-ID" w:eastAsia="en-ID"/>
        </w:rPr>
        <w:t>flowmap</w:t>
      </w:r>
      <w:r>
        <w:rPr>
          <w:rFonts w:eastAsia="Calibri"/>
          <w:noProof/>
          <w:color w:val="000000"/>
          <w:sz w:val="20"/>
          <w:szCs w:val="22"/>
          <w:lang w:val="en-ID" w:eastAsia="en-ID"/>
        </w:rPr>
        <w:t xml:space="preserve">, </w:t>
      </w:r>
      <w:r>
        <w:rPr>
          <w:rFonts w:eastAsia="Calibri"/>
          <w:i/>
          <w:iCs/>
          <w:noProof/>
          <w:color w:val="000000"/>
          <w:sz w:val="20"/>
          <w:szCs w:val="22"/>
          <w:lang w:val="en-ID" w:eastAsia="en-ID"/>
        </w:rPr>
        <w:t xml:space="preserve">stacked bar chart, grouped bar chart, diverging bar chart, sunburst chart, </w:t>
      </w:r>
      <w:r>
        <w:rPr>
          <w:rFonts w:eastAsia="Calibri"/>
          <w:noProof/>
          <w:color w:val="000000"/>
          <w:sz w:val="20"/>
          <w:szCs w:val="22"/>
          <w:lang w:val="en-ID" w:eastAsia="en-ID"/>
        </w:rPr>
        <w:t xml:space="preserve">serta </w:t>
      </w:r>
      <w:r>
        <w:rPr>
          <w:rFonts w:eastAsia="Calibri"/>
          <w:i/>
          <w:iCs/>
          <w:noProof/>
          <w:color w:val="000000"/>
          <w:sz w:val="20"/>
          <w:szCs w:val="22"/>
          <w:lang w:val="en-ID" w:eastAsia="en-ID"/>
        </w:rPr>
        <w:t xml:space="preserve">treemap </w:t>
      </w:r>
      <w:r w:rsidRPr="00C369AD">
        <w:rPr>
          <w:rFonts w:eastAsia="Calibri"/>
          <w:noProof/>
          <w:color w:val="000000"/>
          <w:sz w:val="20"/>
          <w:szCs w:val="22"/>
          <w:lang w:val="en-ID" w:eastAsia="en-ID"/>
        </w:rPr>
        <w:t>interaktif berbasis web</w:t>
      </w:r>
      <w:r>
        <w:rPr>
          <w:rFonts w:eastAsia="Calibri"/>
          <w:noProof/>
          <w:color w:val="000000"/>
          <w:sz w:val="20"/>
          <w:szCs w:val="22"/>
          <w:lang w:val="en-ID" w:eastAsia="en-ID"/>
        </w:rPr>
        <w:t xml:space="preserve"> berupa </w:t>
      </w:r>
      <w:r>
        <w:rPr>
          <w:rFonts w:eastAsia="Calibri"/>
          <w:i/>
          <w:iCs/>
          <w:noProof/>
          <w:color w:val="000000"/>
          <w:sz w:val="20"/>
          <w:szCs w:val="22"/>
          <w:lang w:val="en-ID" w:eastAsia="en-ID"/>
        </w:rPr>
        <w:t>scrollytelling</w:t>
      </w:r>
      <w:r w:rsidRPr="00C369AD">
        <w:rPr>
          <w:rFonts w:eastAsia="Calibri"/>
          <w:noProof/>
          <w:color w:val="000000"/>
          <w:sz w:val="20"/>
          <w:szCs w:val="22"/>
          <w:lang w:val="en-ID" w:eastAsia="en-ID"/>
        </w:rPr>
        <w:t xml:space="preserve"> yang mudah diakses oleh pengguna. Visualisasi interaktif ini dapat menarik minat audiens dan membantu meningkatkan pemahaman masyarakat tentang statistik migrasi yang terjadi di Indonesia.</w:t>
      </w:r>
    </w:p>
    <w:p w14:paraId="2E3445A1" w14:textId="6FA4CD9C" w:rsidR="00833C1A" w:rsidRPr="00AA002B" w:rsidRDefault="00833C1A" w:rsidP="00833C1A">
      <w:pPr>
        <w:spacing w:line="256" w:lineRule="auto"/>
        <w:ind w:left="-60" w:right="-60" w:firstLine="60"/>
        <w:jc w:val="both"/>
        <w:rPr>
          <w:rFonts w:eastAsia="Calibri"/>
          <w:noProof/>
          <w:color w:val="000000"/>
          <w:sz w:val="20"/>
          <w:szCs w:val="22"/>
          <w:lang w:val="en-ID" w:eastAsia="en-ID"/>
        </w:rPr>
      </w:pPr>
      <w:r w:rsidRPr="00833C1A">
        <w:rPr>
          <w:rFonts w:eastAsia="Calibri"/>
          <w:noProof/>
          <w:color w:val="000000"/>
          <w:sz w:val="20"/>
          <w:szCs w:val="22"/>
          <w:lang w:val="en-ID" w:eastAsia="en-ID"/>
        </w:rPr>
        <w:t>Flowmap yang dihasilkan memungkinkan pengguna untuk memperbesar atau memperkecil tampilan serta memilih provinsi tertentu untuk melihat arus migrasi masuk dan keluar, yang membantu dalam mengidentifikasi pola migrasi yang signifikan. Visualisasi diverging stacked bar chart dan stacked bar chart memudahkan pengguna untuk melihat perbandingan proporsi migran berdasarkan jenis kelamin, negara asal, dan provinsi, memberikan wawasan yang lebih dalam mengenai karakteristik migran. Sunburst chart dan treemaps menawarkan interaktivitas yang tinggi, membantu pengguna dalam memahami distribusi migran berdasarkan status perkawinan, kelompok umur, dan status kepemilikan bangunan tempat tinggal dengan lebih efisien. Analisis statistik menunjukkan bahwa Jawa Tengah dan DKI Jakarta merupakan provinsi dengan migrasi masuk dan keluar terbanyak, sementara Malaysia menjadi negara tempat tinggal terbanyak bagi migran risen lima tahun yang lalu. Data juga menunjukkan bahwa migran risen mayoritas memiliki tingkat pendidikan tertinggi SMA/sederajat dan kelompok umur terbesar adalah 25-29 tahun dengan status perkawinan kawin. Visualisasi ini tidak hanya memberikan kemudahan dalam interpretasi data migrasi tetapi juga dapat menjadi dasar pertimbangan bagi pemerintah dalam merencanakan kebijakan terkait migrasi, pekerjaan, dan fasilitas publik.</w:t>
      </w:r>
    </w:p>
    <w:p w14:paraId="41D7305F" w14:textId="77777777" w:rsidR="0037751A" w:rsidRPr="00AA002B" w:rsidRDefault="00905DEE">
      <w:pPr>
        <w:pStyle w:val="IEEEHeading1"/>
        <w:rPr>
          <w:lang w:val="sv-SE"/>
        </w:rPr>
      </w:pPr>
      <w:r w:rsidRPr="00AA002B">
        <w:rPr>
          <w:lang w:val="sv-SE"/>
        </w:rPr>
        <w:t>Daftar Pustaka</w:t>
      </w:r>
    </w:p>
    <w:sdt>
      <w:sdtPr>
        <w:rPr>
          <w:smallCaps/>
          <w:sz w:val="20"/>
          <w:szCs w:val="20"/>
          <w:lang w:val="sv-SE"/>
        </w:rPr>
        <w:tag w:val="MENDELEY_BIBLIOGRAPHY"/>
        <w:id w:val="462613262"/>
        <w:placeholder>
          <w:docPart w:val="DefaultPlaceholder_-1854013440"/>
        </w:placeholder>
      </w:sdtPr>
      <w:sdtContent>
        <w:p w14:paraId="7BA4B588" w14:textId="77777777" w:rsidR="00FC342E" w:rsidRPr="00FC342E" w:rsidRDefault="00FC342E">
          <w:pPr>
            <w:autoSpaceDE w:val="0"/>
            <w:autoSpaceDN w:val="0"/>
            <w:ind w:hanging="640"/>
            <w:divId w:val="21633601"/>
            <w:rPr>
              <w:rFonts w:eastAsia="Times New Roman"/>
              <w:sz w:val="20"/>
              <w:szCs w:val="20"/>
            </w:rPr>
          </w:pPr>
          <w:r w:rsidRPr="00FC342E">
            <w:rPr>
              <w:rFonts w:eastAsia="Times New Roman"/>
              <w:sz w:val="20"/>
              <w:szCs w:val="20"/>
            </w:rPr>
            <w:t>[1]</w:t>
          </w:r>
          <w:r w:rsidRPr="00FC342E">
            <w:rPr>
              <w:rFonts w:eastAsia="Times New Roman"/>
              <w:sz w:val="20"/>
              <w:szCs w:val="20"/>
            </w:rPr>
            <w:tab/>
            <w:t>Badan Pusat Statistik, “STATISTIK MIGRASI INDONESIA HASIL LONG FORM SENSUS PENDUDUK 2020,” Jakarta, Jul. 2023.</w:t>
          </w:r>
        </w:p>
        <w:p w14:paraId="78D5224E" w14:textId="77777777" w:rsidR="00FC342E" w:rsidRPr="00FC342E" w:rsidRDefault="00FC342E">
          <w:pPr>
            <w:autoSpaceDE w:val="0"/>
            <w:autoSpaceDN w:val="0"/>
            <w:ind w:hanging="640"/>
            <w:divId w:val="250892784"/>
            <w:rPr>
              <w:rFonts w:eastAsia="Times New Roman"/>
              <w:sz w:val="20"/>
              <w:szCs w:val="20"/>
            </w:rPr>
          </w:pPr>
          <w:r w:rsidRPr="00FC342E">
            <w:rPr>
              <w:rFonts w:eastAsia="Times New Roman"/>
              <w:sz w:val="20"/>
              <w:szCs w:val="20"/>
            </w:rPr>
            <w:t>[2]</w:t>
          </w:r>
          <w:r w:rsidRPr="00FC342E">
            <w:rPr>
              <w:rFonts w:eastAsia="Times New Roman"/>
              <w:sz w:val="20"/>
              <w:szCs w:val="20"/>
            </w:rPr>
            <w:tab/>
            <w:t xml:space="preserve">N. Wajdi, S. M. Adioetomo, and C. H. Mulder, “Gravity models of interregional migration in Indonesia,” </w:t>
          </w:r>
          <w:r w:rsidRPr="00FC342E">
            <w:rPr>
              <w:rFonts w:eastAsia="Times New Roman"/>
              <w:i/>
              <w:iCs/>
              <w:sz w:val="20"/>
              <w:szCs w:val="20"/>
            </w:rPr>
            <w:t>Bull Indones Econ Stud</w:t>
          </w:r>
          <w:r w:rsidRPr="00FC342E">
            <w:rPr>
              <w:rFonts w:eastAsia="Times New Roman"/>
              <w:sz w:val="20"/>
              <w:szCs w:val="20"/>
            </w:rPr>
            <w:t>, vol. 53, no. 3, pp. 309–332, Sep. 2017, doi: 10.1080/00074918.2017.1298719.</w:t>
          </w:r>
        </w:p>
        <w:p w14:paraId="23920CF0" w14:textId="77777777" w:rsidR="00FC342E" w:rsidRPr="00FC342E" w:rsidRDefault="00FC342E">
          <w:pPr>
            <w:autoSpaceDE w:val="0"/>
            <w:autoSpaceDN w:val="0"/>
            <w:ind w:hanging="640"/>
            <w:divId w:val="1592203720"/>
            <w:rPr>
              <w:rFonts w:eastAsia="Times New Roman"/>
              <w:sz w:val="20"/>
              <w:szCs w:val="20"/>
            </w:rPr>
          </w:pPr>
          <w:r w:rsidRPr="00FC342E">
            <w:rPr>
              <w:rFonts w:eastAsia="Times New Roman"/>
              <w:sz w:val="20"/>
              <w:szCs w:val="20"/>
            </w:rPr>
            <w:t>[3]</w:t>
          </w:r>
          <w:r w:rsidRPr="00FC342E">
            <w:rPr>
              <w:rFonts w:eastAsia="Times New Roman"/>
              <w:sz w:val="20"/>
              <w:szCs w:val="20"/>
            </w:rPr>
            <w:tab/>
            <w:t xml:space="preserve">E. L. Pardede, P. McCann, and V. A. Venhorst, “Internal migration in Indonesia: new insights from longitudinal data,” </w:t>
          </w:r>
          <w:r w:rsidRPr="00FC342E">
            <w:rPr>
              <w:rFonts w:eastAsia="Times New Roman"/>
              <w:i/>
              <w:iCs/>
              <w:sz w:val="20"/>
              <w:szCs w:val="20"/>
            </w:rPr>
            <w:t>Asian Popul Stud</w:t>
          </w:r>
          <w:r w:rsidRPr="00FC342E">
            <w:rPr>
              <w:rFonts w:eastAsia="Times New Roman"/>
              <w:sz w:val="20"/>
              <w:szCs w:val="20"/>
            </w:rPr>
            <w:t>, pp. 287–309, 2020, doi: 10.1080/17441730.2020.1774139.</w:t>
          </w:r>
        </w:p>
        <w:p w14:paraId="35071DBE" w14:textId="77777777" w:rsidR="00FC342E" w:rsidRPr="00FC342E" w:rsidRDefault="00FC342E">
          <w:pPr>
            <w:autoSpaceDE w:val="0"/>
            <w:autoSpaceDN w:val="0"/>
            <w:ind w:hanging="640"/>
            <w:divId w:val="587927057"/>
            <w:rPr>
              <w:rFonts w:eastAsia="Times New Roman"/>
              <w:sz w:val="20"/>
              <w:szCs w:val="20"/>
            </w:rPr>
          </w:pPr>
          <w:r w:rsidRPr="00FC342E">
            <w:rPr>
              <w:rFonts w:eastAsia="Times New Roman"/>
              <w:sz w:val="20"/>
              <w:szCs w:val="20"/>
            </w:rPr>
            <w:t>[4]</w:t>
          </w:r>
          <w:r w:rsidRPr="00FC342E">
            <w:rPr>
              <w:rFonts w:eastAsia="Times New Roman"/>
              <w:sz w:val="20"/>
              <w:szCs w:val="20"/>
            </w:rPr>
            <w:tab/>
            <w:t xml:space="preserve">W. Albertha, N. Midayanti, P. I. Firdaus, and A. Kosasih, “Assessment of the quality of administrative data for use in a population census; Applying census test results in Indonesia,” </w:t>
          </w:r>
          <w:r w:rsidRPr="00FC342E">
            <w:rPr>
              <w:rFonts w:eastAsia="Times New Roman"/>
              <w:i/>
              <w:iCs/>
              <w:sz w:val="20"/>
              <w:szCs w:val="20"/>
            </w:rPr>
            <w:t>Stat J IAOS</w:t>
          </w:r>
          <w:r w:rsidRPr="00FC342E">
            <w:rPr>
              <w:rFonts w:eastAsia="Times New Roman"/>
              <w:sz w:val="20"/>
              <w:szCs w:val="20"/>
            </w:rPr>
            <w:t>, vol. 36, no. 4, pp. 925–932, 2020, doi: 10.3233/SJI-200744.</w:t>
          </w:r>
        </w:p>
        <w:p w14:paraId="6D0CD198" w14:textId="77777777" w:rsidR="00FC342E" w:rsidRPr="00FC342E" w:rsidRDefault="00FC342E">
          <w:pPr>
            <w:autoSpaceDE w:val="0"/>
            <w:autoSpaceDN w:val="0"/>
            <w:ind w:hanging="640"/>
            <w:divId w:val="2062291983"/>
            <w:rPr>
              <w:rFonts w:eastAsia="Times New Roman"/>
              <w:sz w:val="20"/>
              <w:szCs w:val="20"/>
            </w:rPr>
          </w:pPr>
          <w:r w:rsidRPr="00FC342E">
            <w:rPr>
              <w:rFonts w:eastAsia="Times New Roman"/>
              <w:sz w:val="20"/>
              <w:szCs w:val="20"/>
            </w:rPr>
            <w:lastRenderedPageBreak/>
            <w:t>[5]</w:t>
          </w:r>
          <w:r w:rsidRPr="00FC342E">
            <w:rPr>
              <w:rFonts w:eastAsia="Times New Roman"/>
              <w:sz w:val="20"/>
              <w:szCs w:val="20"/>
            </w:rPr>
            <w:tab/>
            <w:t>Badan Pusat Statistik, “Hasil Long Form Sensus Penduduk 2020,” Jakarta, Jan. 2023.</w:t>
          </w:r>
        </w:p>
        <w:p w14:paraId="1FD1B0AD" w14:textId="77777777" w:rsidR="00FC342E" w:rsidRPr="00FC342E" w:rsidRDefault="00FC342E">
          <w:pPr>
            <w:autoSpaceDE w:val="0"/>
            <w:autoSpaceDN w:val="0"/>
            <w:ind w:hanging="640"/>
            <w:divId w:val="1114905891"/>
            <w:rPr>
              <w:rFonts w:eastAsia="Times New Roman"/>
              <w:sz w:val="20"/>
              <w:szCs w:val="20"/>
            </w:rPr>
          </w:pPr>
          <w:r w:rsidRPr="00FC342E">
            <w:rPr>
              <w:rFonts w:eastAsia="Times New Roman"/>
              <w:sz w:val="20"/>
              <w:szCs w:val="20"/>
            </w:rPr>
            <w:t>[6]</w:t>
          </w:r>
          <w:r w:rsidRPr="00FC342E">
            <w:rPr>
              <w:rFonts w:eastAsia="Times New Roman"/>
              <w:sz w:val="20"/>
              <w:szCs w:val="20"/>
            </w:rPr>
            <w:tab/>
            <w:t xml:space="preserve">T. Devara, “Opportunities and Challenges of Remote Sensing, Geospatial Data, and Machine Learning in Obtaining Accessibility and Location Information for Sustainable Development in Indonesia,” </w:t>
          </w:r>
          <w:r w:rsidRPr="00FC342E">
            <w:rPr>
              <w:rFonts w:eastAsia="Times New Roman"/>
              <w:i/>
              <w:iCs/>
              <w:sz w:val="20"/>
              <w:szCs w:val="20"/>
            </w:rPr>
            <w:t>Proceedings of The International Conference on Data Science and Official Statistics</w:t>
          </w:r>
          <w:r w:rsidRPr="00FC342E">
            <w:rPr>
              <w:rFonts w:eastAsia="Times New Roman"/>
              <w:sz w:val="20"/>
              <w:szCs w:val="20"/>
            </w:rPr>
            <w:t>, vol. 2023, no. 1, pp. 84–95, Dec. 2023, doi: 10.34123/icdsos.v2023i1.309.</w:t>
          </w:r>
        </w:p>
        <w:p w14:paraId="4A73AB72" w14:textId="77777777" w:rsidR="00FC342E" w:rsidRPr="00FC342E" w:rsidRDefault="00FC342E">
          <w:pPr>
            <w:autoSpaceDE w:val="0"/>
            <w:autoSpaceDN w:val="0"/>
            <w:ind w:hanging="640"/>
            <w:divId w:val="97335557"/>
            <w:rPr>
              <w:rFonts w:eastAsia="Times New Roman"/>
              <w:sz w:val="20"/>
              <w:szCs w:val="20"/>
            </w:rPr>
          </w:pPr>
          <w:r w:rsidRPr="00FC342E">
            <w:rPr>
              <w:rFonts w:eastAsia="Times New Roman"/>
              <w:sz w:val="20"/>
              <w:szCs w:val="20"/>
            </w:rPr>
            <w:t>[7]</w:t>
          </w:r>
          <w:r w:rsidRPr="00FC342E">
            <w:rPr>
              <w:rFonts w:eastAsia="Times New Roman"/>
              <w:sz w:val="20"/>
              <w:szCs w:val="20"/>
            </w:rPr>
            <w:tab/>
            <w:t xml:space="preserve">Derita Lamtiar Pasaribu, Fajar Restuhadi, and Evy Maharani, “ANALISIS FAKTOR KEMISKINAN KABUPATEN/KOTA DI KALIMANTAN, SULAWESI, BALI DAN NUSA TENGGARA,” </w:t>
          </w:r>
          <w:r w:rsidRPr="00FC342E">
            <w:rPr>
              <w:rFonts w:eastAsia="Times New Roman"/>
              <w:i/>
              <w:iCs/>
              <w:sz w:val="20"/>
              <w:szCs w:val="20"/>
            </w:rPr>
            <w:t>DINAMIKA PERTANIAN</w:t>
          </w:r>
          <w:r w:rsidRPr="00FC342E">
            <w:rPr>
              <w:rFonts w:eastAsia="Times New Roman"/>
              <w:sz w:val="20"/>
              <w:szCs w:val="20"/>
            </w:rPr>
            <w:t>, vol. 35, no. 2, pp. 107–116, Sep. 2021, doi: 10.25299/dp.2019.vol35(2).7697.</w:t>
          </w:r>
        </w:p>
        <w:p w14:paraId="52852302" w14:textId="77777777" w:rsidR="00FC342E" w:rsidRPr="00FC342E" w:rsidRDefault="00FC342E">
          <w:pPr>
            <w:autoSpaceDE w:val="0"/>
            <w:autoSpaceDN w:val="0"/>
            <w:ind w:hanging="640"/>
            <w:divId w:val="1306468563"/>
            <w:rPr>
              <w:rFonts w:eastAsia="Times New Roman"/>
              <w:sz w:val="20"/>
              <w:szCs w:val="20"/>
            </w:rPr>
          </w:pPr>
          <w:r w:rsidRPr="00FC342E">
            <w:rPr>
              <w:rFonts w:eastAsia="Times New Roman"/>
              <w:sz w:val="20"/>
              <w:szCs w:val="20"/>
            </w:rPr>
            <w:t>[8]</w:t>
          </w:r>
          <w:r w:rsidRPr="00FC342E">
            <w:rPr>
              <w:rFonts w:eastAsia="Times New Roman"/>
              <w:sz w:val="20"/>
              <w:szCs w:val="20"/>
            </w:rPr>
            <w:tab/>
            <w:t xml:space="preserve">F. Ridho and F. Mansyur, “ANALISIS POLA PERMINTAAN PUBLIKASI DATA BADAN PUSAT STATISTIK MENGGUNAKAN ASSOCIATION RULE APRIORI,” </w:t>
          </w:r>
          <w:r w:rsidRPr="00FC342E">
            <w:rPr>
              <w:rFonts w:eastAsia="Times New Roman"/>
              <w:i/>
              <w:iCs/>
              <w:sz w:val="20"/>
              <w:szCs w:val="20"/>
            </w:rPr>
            <w:t>KLIK - KUMPULAN JURNAL ILMU KOMPUTER</w:t>
          </w:r>
          <w:r w:rsidRPr="00FC342E">
            <w:rPr>
              <w:rFonts w:eastAsia="Times New Roman"/>
              <w:sz w:val="20"/>
              <w:szCs w:val="20"/>
            </w:rPr>
            <w:t>, vol. 7, no. 2, p. 187, Jun. 2020, doi: 10.20527/klik.v7i2.322.</w:t>
          </w:r>
        </w:p>
        <w:p w14:paraId="589CE176" w14:textId="77777777" w:rsidR="00FC342E" w:rsidRPr="00FC342E" w:rsidRDefault="00FC342E">
          <w:pPr>
            <w:autoSpaceDE w:val="0"/>
            <w:autoSpaceDN w:val="0"/>
            <w:ind w:hanging="640"/>
            <w:divId w:val="416172999"/>
            <w:rPr>
              <w:rFonts w:eastAsia="Times New Roman"/>
              <w:sz w:val="20"/>
              <w:szCs w:val="20"/>
            </w:rPr>
          </w:pPr>
          <w:r w:rsidRPr="00FC342E">
            <w:rPr>
              <w:rFonts w:eastAsia="Times New Roman"/>
              <w:sz w:val="20"/>
              <w:szCs w:val="20"/>
            </w:rPr>
            <w:t>[9]</w:t>
          </w:r>
          <w:r w:rsidRPr="00FC342E">
            <w:rPr>
              <w:rFonts w:eastAsia="Times New Roman"/>
              <w:sz w:val="20"/>
              <w:szCs w:val="20"/>
            </w:rPr>
            <w:tab/>
            <w:t xml:space="preserve">E. Nurmawati and A. Amanda, “ANALISIS SENTIMEN DAN PEMODELAN TOPIK PADA TWEET TERKAIT DATA BADAN PUSAT STATISTIK,” </w:t>
          </w:r>
          <w:r w:rsidRPr="00FC342E">
            <w:rPr>
              <w:rFonts w:eastAsia="Times New Roman"/>
              <w:i/>
              <w:iCs/>
              <w:sz w:val="20"/>
              <w:szCs w:val="20"/>
            </w:rPr>
            <w:t>Jurnal Sistem Informasi dan Informatika (Simika)</w:t>
          </w:r>
          <w:r w:rsidRPr="00FC342E">
            <w:rPr>
              <w:rFonts w:eastAsia="Times New Roman"/>
              <w:sz w:val="20"/>
              <w:szCs w:val="20"/>
            </w:rPr>
            <w:t>, vol. 6, no. 2, pp. 165–176, Aug. 2023, doi: 10.47080/simika.v6i2.2789.</w:t>
          </w:r>
        </w:p>
        <w:p w14:paraId="15824EA0" w14:textId="77777777" w:rsidR="00FC342E" w:rsidRPr="00FC342E" w:rsidRDefault="00FC342E">
          <w:pPr>
            <w:autoSpaceDE w:val="0"/>
            <w:autoSpaceDN w:val="0"/>
            <w:ind w:hanging="640"/>
            <w:divId w:val="1415514743"/>
            <w:rPr>
              <w:rFonts w:eastAsia="Times New Roman"/>
              <w:sz w:val="20"/>
              <w:szCs w:val="20"/>
            </w:rPr>
          </w:pPr>
          <w:r w:rsidRPr="00FC342E">
            <w:rPr>
              <w:rFonts w:eastAsia="Times New Roman"/>
              <w:sz w:val="20"/>
              <w:szCs w:val="20"/>
            </w:rPr>
            <w:t>[10]</w:t>
          </w:r>
          <w:r w:rsidRPr="00FC342E">
            <w:rPr>
              <w:rFonts w:eastAsia="Times New Roman"/>
              <w:sz w:val="20"/>
              <w:szCs w:val="20"/>
            </w:rPr>
            <w:tab/>
            <w:t xml:space="preserve">T. M. Pearce, M. N. Nikiforova, and S. Roy, “Interactive Browser-Based Genomics Data Visualization Tools for Translational and Clinical Laboratory Applications,” </w:t>
          </w:r>
          <w:r w:rsidRPr="00FC342E">
            <w:rPr>
              <w:rFonts w:eastAsia="Times New Roman"/>
              <w:i/>
              <w:iCs/>
              <w:sz w:val="20"/>
              <w:szCs w:val="20"/>
            </w:rPr>
            <w:t>The Journal of Molecular Diagnostics</w:t>
          </w:r>
          <w:r w:rsidRPr="00FC342E">
            <w:rPr>
              <w:rFonts w:eastAsia="Times New Roman"/>
              <w:sz w:val="20"/>
              <w:szCs w:val="20"/>
            </w:rPr>
            <w:t>, vol. 21, no. 6, pp. 985–993, Nov. 2019, doi: 10.1016/j.jmoldx.2019.06.005.</w:t>
          </w:r>
        </w:p>
        <w:p w14:paraId="430F1309" w14:textId="77777777" w:rsidR="00FC342E" w:rsidRPr="00FC342E" w:rsidRDefault="00FC342E">
          <w:pPr>
            <w:autoSpaceDE w:val="0"/>
            <w:autoSpaceDN w:val="0"/>
            <w:ind w:hanging="640"/>
            <w:divId w:val="403574588"/>
            <w:rPr>
              <w:rFonts w:eastAsia="Times New Roman"/>
              <w:sz w:val="20"/>
              <w:szCs w:val="20"/>
            </w:rPr>
          </w:pPr>
          <w:r w:rsidRPr="00FC342E">
            <w:rPr>
              <w:rFonts w:eastAsia="Times New Roman"/>
              <w:sz w:val="20"/>
              <w:szCs w:val="20"/>
            </w:rPr>
            <w:t>[11]</w:t>
          </w:r>
          <w:r w:rsidRPr="00FC342E">
            <w:rPr>
              <w:rFonts w:eastAsia="Times New Roman"/>
              <w:sz w:val="20"/>
              <w:szCs w:val="20"/>
            </w:rPr>
            <w:tab/>
            <w:t xml:space="preserve">Diansheng Guo, “Flow Mapping and Multivariate Visualization of Large Spatial Interaction Data,” </w:t>
          </w:r>
          <w:r w:rsidRPr="00FC342E">
            <w:rPr>
              <w:rFonts w:eastAsia="Times New Roman"/>
              <w:i/>
              <w:iCs/>
              <w:sz w:val="20"/>
              <w:szCs w:val="20"/>
            </w:rPr>
            <w:t>IEEE Trans Vis Comput Graph</w:t>
          </w:r>
          <w:r w:rsidRPr="00FC342E">
            <w:rPr>
              <w:rFonts w:eastAsia="Times New Roman"/>
              <w:sz w:val="20"/>
              <w:szCs w:val="20"/>
            </w:rPr>
            <w:t>, vol. 15, no. 6, pp. 1041–1048, Nov. 2009, doi: 10.1109/TVCG.2009.143.</w:t>
          </w:r>
        </w:p>
        <w:p w14:paraId="345A21FA" w14:textId="77777777" w:rsidR="00FC342E" w:rsidRPr="00FC342E" w:rsidRDefault="00FC342E">
          <w:pPr>
            <w:autoSpaceDE w:val="0"/>
            <w:autoSpaceDN w:val="0"/>
            <w:ind w:hanging="640"/>
            <w:divId w:val="111872877"/>
            <w:rPr>
              <w:rFonts w:eastAsia="Times New Roman"/>
              <w:sz w:val="20"/>
              <w:szCs w:val="20"/>
            </w:rPr>
          </w:pPr>
          <w:r w:rsidRPr="00FC342E">
            <w:rPr>
              <w:rFonts w:eastAsia="Times New Roman"/>
              <w:sz w:val="20"/>
              <w:szCs w:val="20"/>
            </w:rPr>
            <w:t>[12]</w:t>
          </w:r>
          <w:r w:rsidRPr="00FC342E">
            <w:rPr>
              <w:rFonts w:eastAsia="Times New Roman"/>
              <w:sz w:val="20"/>
              <w:szCs w:val="20"/>
            </w:rPr>
            <w:tab/>
            <w:t xml:space="preserve">S. Y. Han, K. C. Clarke, and M. H. Tsou, “Animated flow maps for visualizing human movement: Two demonstrations with air traffic and twitter data,” in </w:t>
          </w:r>
          <w:r w:rsidRPr="00FC342E">
            <w:rPr>
              <w:rFonts w:eastAsia="Times New Roman"/>
              <w:i/>
              <w:iCs/>
              <w:sz w:val="20"/>
              <w:szCs w:val="20"/>
            </w:rPr>
            <w:t>Proceedings of 1st ACM SIGSPATIAL Workshop on Analytics for Local Events and News, LENS 2017</w:t>
          </w:r>
          <w:r w:rsidRPr="00FC342E">
            <w:rPr>
              <w:rFonts w:eastAsia="Times New Roman"/>
              <w:sz w:val="20"/>
              <w:szCs w:val="20"/>
            </w:rPr>
            <w:t>, Association for Computing Machinery, Inc, Nov. 2017. doi: 10.1145/3148044.3148049.</w:t>
          </w:r>
        </w:p>
        <w:p w14:paraId="00D64845" w14:textId="77777777" w:rsidR="00FC342E" w:rsidRPr="00FC342E" w:rsidRDefault="00FC342E">
          <w:pPr>
            <w:autoSpaceDE w:val="0"/>
            <w:autoSpaceDN w:val="0"/>
            <w:ind w:hanging="640"/>
            <w:divId w:val="906066879"/>
            <w:rPr>
              <w:rFonts w:eastAsia="Times New Roman"/>
              <w:sz w:val="20"/>
              <w:szCs w:val="20"/>
            </w:rPr>
          </w:pPr>
          <w:r w:rsidRPr="00FC342E">
            <w:rPr>
              <w:rFonts w:eastAsia="Times New Roman"/>
              <w:sz w:val="20"/>
              <w:szCs w:val="20"/>
            </w:rPr>
            <w:t>[13]</w:t>
          </w:r>
          <w:r w:rsidRPr="00FC342E">
            <w:rPr>
              <w:rFonts w:eastAsia="Times New Roman"/>
              <w:sz w:val="20"/>
              <w:szCs w:val="20"/>
            </w:rPr>
            <w:tab/>
            <w:t xml:space="preserve">M. F. Goodchild, M. Yuan, and T. J. Cova, “Towards a general theory of geographic representation in GIS,” </w:t>
          </w:r>
          <w:r w:rsidRPr="00FC342E">
            <w:rPr>
              <w:rFonts w:eastAsia="Times New Roman"/>
              <w:i/>
              <w:iCs/>
              <w:sz w:val="20"/>
              <w:szCs w:val="20"/>
            </w:rPr>
            <w:t>International Journal of Geographical Information Science</w:t>
          </w:r>
          <w:r w:rsidRPr="00FC342E">
            <w:rPr>
              <w:rFonts w:eastAsia="Times New Roman"/>
              <w:sz w:val="20"/>
              <w:szCs w:val="20"/>
            </w:rPr>
            <w:t>, vol. 21, no. 3, pp. 239–260, Jan. 2007, doi: 10.1080/13658810600965271.</w:t>
          </w:r>
        </w:p>
        <w:p w14:paraId="379F2761" w14:textId="77777777" w:rsidR="00FC342E" w:rsidRPr="00FC342E" w:rsidRDefault="00FC342E">
          <w:pPr>
            <w:autoSpaceDE w:val="0"/>
            <w:autoSpaceDN w:val="0"/>
            <w:ind w:hanging="640"/>
            <w:divId w:val="97141509"/>
            <w:rPr>
              <w:rFonts w:eastAsia="Times New Roman"/>
              <w:sz w:val="20"/>
              <w:szCs w:val="20"/>
            </w:rPr>
          </w:pPr>
          <w:r w:rsidRPr="00FC342E">
            <w:rPr>
              <w:rFonts w:eastAsia="Times New Roman"/>
              <w:sz w:val="20"/>
              <w:szCs w:val="20"/>
            </w:rPr>
            <w:t>[14]</w:t>
          </w:r>
          <w:r w:rsidRPr="00FC342E">
            <w:rPr>
              <w:rFonts w:eastAsia="Times New Roman"/>
              <w:sz w:val="20"/>
              <w:szCs w:val="20"/>
            </w:rPr>
            <w:tab/>
            <w:t xml:space="preserve">Q. Ho, P. H. Nguyen, T. Åström, and M. Jern, “Implementation of a Flow Map Demonstrator for Analyzing Commuting and Migration Flow Statistics Data,” </w:t>
          </w:r>
          <w:r w:rsidRPr="00FC342E">
            <w:rPr>
              <w:rFonts w:eastAsia="Times New Roman"/>
              <w:i/>
              <w:iCs/>
              <w:sz w:val="20"/>
              <w:szCs w:val="20"/>
            </w:rPr>
            <w:t>Procedia Soc Behav Sci</w:t>
          </w:r>
          <w:r w:rsidRPr="00FC342E">
            <w:rPr>
              <w:rFonts w:eastAsia="Times New Roman"/>
              <w:sz w:val="20"/>
              <w:szCs w:val="20"/>
            </w:rPr>
            <w:t>, vol. 21, pp. 157–166, 2011, doi: 10.1016/j.sbspro.2011.07.029.</w:t>
          </w:r>
        </w:p>
        <w:p w14:paraId="6FB68370" w14:textId="77777777" w:rsidR="00FC342E" w:rsidRPr="00FC342E" w:rsidRDefault="00FC342E">
          <w:pPr>
            <w:autoSpaceDE w:val="0"/>
            <w:autoSpaceDN w:val="0"/>
            <w:ind w:hanging="640"/>
            <w:divId w:val="1045105441"/>
            <w:rPr>
              <w:rFonts w:eastAsia="Times New Roman"/>
              <w:sz w:val="20"/>
              <w:szCs w:val="20"/>
            </w:rPr>
          </w:pPr>
          <w:r w:rsidRPr="00FC342E">
            <w:rPr>
              <w:rFonts w:eastAsia="Times New Roman"/>
              <w:sz w:val="20"/>
              <w:szCs w:val="20"/>
            </w:rPr>
            <w:t>[15]</w:t>
          </w:r>
          <w:r w:rsidRPr="00FC342E">
            <w:rPr>
              <w:rFonts w:eastAsia="Times New Roman"/>
              <w:sz w:val="20"/>
              <w:szCs w:val="20"/>
            </w:rPr>
            <w:tab/>
            <w:t xml:space="preserve">T. Sobral, T. Galvão, and J. Borges, “Visualization of Urban Mobility Data from Intelligent Transportation </w:t>
          </w:r>
          <w:r w:rsidRPr="00FC342E">
            <w:rPr>
              <w:rFonts w:eastAsia="Times New Roman"/>
              <w:sz w:val="20"/>
              <w:szCs w:val="20"/>
            </w:rPr>
            <w:t xml:space="preserve">Systems,” </w:t>
          </w:r>
          <w:r w:rsidRPr="00FC342E">
            <w:rPr>
              <w:rFonts w:eastAsia="Times New Roman"/>
              <w:i/>
              <w:iCs/>
              <w:sz w:val="20"/>
              <w:szCs w:val="20"/>
            </w:rPr>
            <w:t>Sensors</w:t>
          </w:r>
          <w:r w:rsidRPr="00FC342E">
            <w:rPr>
              <w:rFonts w:eastAsia="Times New Roman"/>
              <w:sz w:val="20"/>
              <w:szCs w:val="20"/>
            </w:rPr>
            <w:t>, vol. 19, no. 2, p. 332, Jan. 2019, doi: 10.3390/s19020332.</w:t>
          </w:r>
        </w:p>
        <w:p w14:paraId="47DD44C4" w14:textId="77777777" w:rsidR="00FC342E" w:rsidRPr="00FC342E" w:rsidRDefault="00FC342E">
          <w:pPr>
            <w:autoSpaceDE w:val="0"/>
            <w:autoSpaceDN w:val="0"/>
            <w:ind w:hanging="640"/>
            <w:divId w:val="750859698"/>
            <w:rPr>
              <w:rFonts w:eastAsia="Times New Roman"/>
              <w:sz w:val="20"/>
              <w:szCs w:val="20"/>
            </w:rPr>
          </w:pPr>
          <w:r w:rsidRPr="00FC342E">
            <w:rPr>
              <w:rFonts w:eastAsia="Times New Roman"/>
              <w:sz w:val="20"/>
              <w:szCs w:val="20"/>
            </w:rPr>
            <w:t>[16]</w:t>
          </w:r>
          <w:r w:rsidRPr="00FC342E">
            <w:rPr>
              <w:rFonts w:eastAsia="Times New Roman"/>
              <w:sz w:val="20"/>
              <w:szCs w:val="20"/>
            </w:rPr>
            <w:tab/>
            <w:t xml:space="preserve">W. Griffin, D. Catacora, S. Satterfield, J. Bullard, and J. Terrill, “Incorporating D3.js information visualization into immersive virtual environments,” in </w:t>
          </w:r>
          <w:r w:rsidRPr="00FC342E">
            <w:rPr>
              <w:rFonts w:eastAsia="Times New Roman"/>
              <w:i/>
              <w:iCs/>
              <w:sz w:val="20"/>
              <w:szCs w:val="20"/>
            </w:rPr>
            <w:t>2015 IEEE Virtual Reality (VR)</w:t>
          </w:r>
          <w:r w:rsidRPr="00FC342E">
            <w:rPr>
              <w:rFonts w:eastAsia="Times New Roman"/>
              <w:sz w:val="20"/>
              <w:szCs w:val="20"/>
            </w:rPr>
            <w:t>, IEEE, Mar. 2015, pp. 187–188. doi: 10.1109/VR.2015.7223358.</w:t>
          </w:r>
        </w:p>
        <w:p w14:paraId="0EA3EE65" w14:textId="77777777" w:rsidR="00FC342E" w:rsidRPr="00FC342E" w:rsidRDefault="00FC342E">
          <w:pPr>
            <w:autoSpaceDE w:val="0"/>
            <w:autoSpaceDN w:val="0"/>
            <w:ind w:hanging="640"/>
            <w:divId w:val="1435515625"/>
            <w:rPr>
              <w:rFonts w:eastAsia="Times New Roman"/>
              <w:sz w:val="20"/>
              <w:szCs w:val="20"/>
            </w:rPr>
          </w:pPr>
          <w:r w:rsidRPr="00FC342E">
            <w:rPr>
              <w:rFonts w:eastAsia="Times New Roman"/>
              <w:sz w:val="20"/>
              <w:szCs w:val="20"/>
            </w:rPr>
            <w:t>[17]</w:t>
          </w:r>
          <w:r w:rsidRPr="00FC342E">
            <w:rPr>
              <w:rFonts w:eastAsia="Times New Roman"/>
              <w:sz w:val="20"/>
              <w:szCs w:val="20"/>
            </w:rPr>
            <w:tab/>
          </w:r>
          <w:r w:rsidRPr="00FC342E">
            <w:rPr>
              <w:rFonts w:eastAsia="Times New Roman"/>
              <w:i/>
              <w:iCs/>
              <w:sz w:val="20"/>
              <w:szCs w:val="20"/>
            </w:rPr>
            <w:t>D3.js (Library)</w:t>
          </w:r>
          <w:r w:rsidRPr="00FC342E">
            <w:rPr>
              <w:rFonts w:eastAsia="Times New Roman"/>
              <w:sz w:val="20"/>
              <w:szCs w:val="20"/>
            </w:rPr>
            <w:t>. 1 Oliver’s Yard, 55 City Road, London EC1Y 1SP United Kingdom : SAGE Publications, Ltd., 2021. doi: 10.4135/9781529774320.</w:t>
          </w:r>
        </w:p>
        <w:p w14:paraId="41FD4E57" w14:textId="77777777" w:rsidR="00FC342E" w:rsidRPr="00FC342E" w:rsidRDefault="00FC342E">
          <w:pPr>
            <w:autoSpaceDE w:val="0"/>
            <w:autoSpaceDN w:val="0"/>
            <w:ind w:hanging="640"/>
            <w:divId w:val="1907717202"/>
            <w:rPr>
              <w:rFonts w:eastAsia="Times New Roman"/>
              <w:sz w:val="20"/>
              <w:szCs w:val="20"/>
            </w:rPr>
          </w:pPr>
          <w:r w:rsidRPr="00FC342E">
            <w:rPr>
              <w:rFonts w:eastAsia="Times New Roman"/>
              <w:sz w:val="20"/>
              <w:szCs w:val="20"/>
            </w:rPr>
            <w:t>[18]</w:t>
          </w:r>
          <w:r w:rsidRPr="00FC342E">
            <w:rPr>
              <w:rFonts w:eastAsia="Times New Roman"/>
              <w:sz w:val="20"/>
              <w:szCs w:val="20"/>
            </w:rPr>
            <w:tab/>
            <w:t xml:space="preserve">J. Lu </w:t>
          </w:r>
          <w:r w:rsidRPr="00FC342E">
            <w:rPr>
              <w:rFonts w:eastAsia="Times New Roman"/>
              <w:i/>
              <w:iCs/>
              <w:sz w:val="20"/>
              <w:szCs w:val="20"/>
            </w:rPr>
            <w:t>et al.</w:t>
          </w:r>
          <w:r w:rsidRPr="00FC342E">
            <w:rPr>
              <w:rFonts w:eastAsia="Times New Roman"/>
              <w:sz w:val="20"/>
              <w:szCs w:val="20"/>
            </w:rPr>
            <w:t xml:space="preserve">, “Automatic Generation of Unit Visualization-based Scrollytelling for Impromptu Data Facts Delivery,” in </w:t>
          </w:r>
          <w:r w:rsidRPr="00FC342E">
            <w:rPr>
              <w:rFonts w:eastAsia="Times New Roman"/>
              <w:i/>
              <w:iCs/>
              <w:sz w:val="20"/>
              <w:szCs w:val="20"/>
            </w:rPr>
            <w:t>2021 IEEE 14th Pacific Visualization Symposium (PacificVis)</w:t>
          </w:r>
          <w:r w:rsidRPr="00FC342E">
            <w:rPr>
              <w:rFonts w:eastAsia="Times New Roman"/>
              <w:sz w:val="20"/>
              <w:szCs w:val="20"/>
            </w:rPr>
            <w:t>, IEEE, Apr. 2021, pp. 21–30. doi: 10.1109/PacificVis52677.2021.00011.</w:t>
          </w:r>
        </w:p>
        <w:p w14:paraId="2DB33B8B" w14:textId="77777777" w:rsidR="00FC342E" w:rsidRPr="00FC342E" w:rsidRDefault="00FC342E">
          <w:pPr>
            <w:autoSpaceDE w:val="0"/>
            <w:autoSpaceDN w:val="0"/>
            <w:ind w:hanging="640"/>
            <w:divId w:val="433401175"/>
            <w:rPr>
              <w:rFonts w:eastAsia="Times New Roman"/>
              <w:sz w:val="20"/>
              <w:szCs w:val="20"/>
            </w:rPr>
          </w:pPr>
          <w:r w:rsidRPr="00FC342E">
            <w:rPr>
              <w:rFonts w:eastAsia="Times New Roman"/>
              <w:sz w:val="20"/>
              <w:szCs w:val="20"/>
            </w:rPr>
            <w:t>[19]</w:t>
          </w:r>
          <w:r w:rsidRPr="00FC342E">
            <w:rPr>
              <w:rFonts w:eastAsia="Times New Roman"/>
              <w:sz w:val="20"/>
              <w:szCs w:val="20"/>
            </w:rPr>
            <w:tab/>
            <w:t xml:space="preserve">I. Pérez-Messina, E. Graells-Garrido, M. J. Lobo, and C. Hurter, “Modalflow: Cross-origin flow data visualization for urban mobility,” </w:t>
          </w:r>
          <w:r w:rsidRPr="00FC342E">
            <w:rPr>
              <w:rFonts w:eastAsia="Times New Roman"/>
              <w:i/>
              <w:iCs/>
              <w:sz w:val="20"/>
              <w:szCs w:val="20"/>
            </w:rPr>
            <w:t>Algorithms</w:t>
          </w:r>
          <w:r w:rsidRPr="00FC342E">
            <w:rPr>
              <w:rFonts w:eastAsia="Times New Roman"/>
              <w:sz w:val="20"/>
              <w:szCs w:val="20"/>
            </w:rPr>
            <w:t>, vol. 13, no. 11, pp. 1–18, Nov. 2020, doi: 10.3390/a13110298.</w:t>
          </w:r>
        </w:p>
        <w:p w14:paraId="50001877" w14:textId="77777777" w:rsidR="00FC342E" w:rsidRPr="00FC342E" w:rsidRDefault="00FC342E">
          <w:pPr>
            <w:autoSpaceDE w:val="0"/>
            <w:autoSpaceDN w:val="0"/>
            <w:ind w:hanging="640"/>
            <w:divId w:val="819200681"/>
            <w:rPr>
              <w:rFonts w:eastAsia="Times New Roman"/>
              <w:sz w:val="20"/>
              <w:szCs w:val="20"/>
            </w:rPr>
          </w:pPr>
          <w:r w:rsidRPr="00FC342E">
            <w:rPr>
              <w:rFonts w:eastAsia="Times New Roman"/>
              <w:sz w:val="20"/>
              <w:szCs w:val="20"/>
            </w:rPr>
            <w:t>[20]</w:t>
          </w:r>
          <w:r w:rsidRPr="00FC342E">
            <w:rPr>
              <w:rFonts w:eastAsia="Times New Roman"/>
              <w:sz w:val="20"/>
              <w:szCs w:val="20"/>
            </w:rPr>
            <w:tab/>
            <w:t>E. Bertini, I. Boyandin, and D. Lalanne, “Using Flow Maps to Explore Migrations Over Time,” 2014. [Online]. Available: https://www.researchgate.net/publication/228965213</w:t>
          </w:r>
        </w:p>
        <w:p w14:paraId="2EB76652" w14:textId="77777777" w:rsidR="00FC342E" w:rsidRPr="00FC342E" w:rsidRDefault="00FC342E">
          <w:pPr>
            <w:autoSpaceDE w:val="0"/>
            <w:autoSpaceDN w:val="0"/>
            <w:ind w:hanging="640"/>
            <w:divId w:val="1947424004"/>
            <w:rPr>
              <w:rFonts w:eastAsia="Times New Roman"/>
              <w:sz w:val="20"/>
              <w:szCs w:val="20"/>
            </w:rPr>
          </w:pPr>
          <w:r w:rsidRPr="00FC342E">
            <w:rPr>
              <w:rFonts w:eastAsia="Times New Roman"/>
              <w:sz w:val="20"/>
              <w:szCs w:val="20"/>
            </w:rPr>
            <w:t>[21]</w:t>
          </w:r>
          <w:r w:rsidRPr="00FC342E">
            <w:rPr>
              <w:rFonts w:eastAsia="Times New Roman"/>
              <w:sz w:val="20"/>
              <w:szCs w:val="20"/>
            </w:rPr>
            <w:tab/>
            <w:t xml:space="preserve">N. Roelandt </w:t>
          </w:r>
          <w:r w:rsidRPr="00FC342E">
            <w:rPr>
              <w:rFonts w:eastAsia="Times New Roman"/>
              <w:i/>
              <w:iCs/>
              <w:sz w:val="20"/>
              <w:szCs w:val="20"/>
            </w:rPr>
            <w:t>et al.</w:t>
          </w:r>
          <w:r w:rsidRPr="00FC342E">
            <w:rPr>
              <w:rFonts w:eastAsia="Times New Roman"/>
              <w:sz w:val="20"/>
              <w:szCs w:val="20"/>
            </w:rPr>
            <w:t xml:space="preserve">, “ONE ARABESQUE in the SMALL WORLD of OD WEBMAPS,” in </w:t>
          </w:r>
          <w:r w:rsidRPr="00FC342E">
            <w:rPr>
              <w:rFonts w:eastAsia="Times New Roman"/>
              <w:i/>
              <w:iCs/>
              <w:sz w:val="20"/>
              <w:szCs w:val="20"/>
            </w:rPr>
            <w:t>International Archives of the Photogrammetry, Remote Sensing and Spatial Information Sciences - ISPRS Archives</w:t>
          </w:r>
          <w:r w:rsidRPr="00FC342E">
            <w:rPr>
              <w:rFonts w:eastAsia="Times New Roman"/>
              <w:sz w:val="20"/>
              <w:szCs w:val="20"/>
            </w:rPr>
            <w:t>, International Society for Photogrammetry and Remote Sensing, Aug. 2021, pp. 147–154. doi: 10.5194/isprs-archives-XLVI-4-W2-2021-147-2021.</w:t>
          </w:r>
        </w:p>
        <w:p w14:paraId="4CDD3081" w14:textId="77777777" w:rsidR="00FC342E" w:rsidRPr="00FC342E" w:rsidRDefault="00FC342E">
          <w:pPr>
            <w:autoSpaceDE w:val="0"/>
            <w:autoSpaceDN w:val="0"/>
            <w:ind w:hanging="640"/>
            <w:divId w:val="699742613"/>
            <w:rPr>
              <w:rFonts w:eastAsia="Times New Roman"/>
              <w:sz w:val="20"/>
              <w:szCs w:val="20"/>
            </w:rPr>
          </w:pPr>
          <w:r w:rsidRPr="00FC342E">
            <w:rPr>
              <w:rFonts w:eastAsia="Times New Roman"/>
              <w:sz w:val="20"/>
              <w:szCs w:val="20"/>
            </w:rPr>
            <w:t>[22]</w:t>
          </w:r>
          <w:r w:rsidRPr="00FC342E">
            <w:rPr>
              <w:rFonts w:eastAsia="Times New Roman"/>
              <w:sz w:val="20"/>
              <w:szCs w:val="20"/>
            </w:rPr>
            <w:tab/>
            <w:t xml:space="preserve">N. Sander, Gu. J. Abel, R. Bauer, and J. Schmidt, “Visualising Migration Flow Data with Circular Plots,” </w:t>
          </w:r>
          <w:r w:rsidRPr="00FC342E">
            <w:rPr>
              <w:rFonts w:eastAsia="Times New Roman"/>
              <w:i/>
              <w:iCs/>
              <w:sz w:val="20"/>
              <w:szCs w:val="20"/>
            </w:rPr>
            <w:t>Institut für Demographie - VID</w:t>
          </w:r>
          <w:r w:rsidRPr="00FC342E">
            <w:rPr>
              <w:rFonts w:eastAsia="Times New Roman"/>
              <w:sz w:val="20"/>
              <w:szCs w:val="20"/>
            </w:rPr>
            <w:t>, vol. 1, pp. 1–35, 2021, doi: 10.1553/0x003d0699.</w:t>
          </w:r>
        </w:p>
        <w:p w14:paraId="5C9AA119" w14:textId="77777777" w:rsidR="00FC342E" w:rsidRPr="00FC342E" w:rsidRDefault="00FC342E">
          <w:pPr>
            <w:autoSpaceDE w:val="0"/>
            <w:autoSpaceDN w:val="0"/>
            <w:ind w:hanging="640"/>
            <w:divId w:val="454640289"/>
            <w:rPr>
              <w:rFonts w:eastAsia="Times New Roman"/>
              <w:sz w:val="20"/>
              <w:szCs w:val="20"/>
            </w:rPr>
          </w:pPr>
          <w:r w:rsidRPr="00FC342E">
            <w:rPr>
              <w:rFonts w:eastAsia="Times New Roman"/>
              <w:sz w:val="20"/>
              <w:szCs w:val="20"/>
            </w:rPr>
            <w:t>[23]</w:t>
          </w:r>
          <w:r w:rsidRPr="00FC342E">
            <w:rPr>
              <w:rFonts w:eastAsia="Times New Roman"/>
              <w:sz w:val="20"/>
              <w:szCs w:val="20"/>
            </w:rPr>
            <w:tab/>
            <w:t xml:space="preserve">M. Lu, J. Liang, Z. Wang, and X. Yuan, “Exploring OD patterns of interested region based on taxi trajectories,” </w:t>
          </w:r>
          <w:r w:rsidRPr="00FC342E">
            <w:rPr>
              <w:rFonts w:eastAsia="Times New Roman"/>
              <w:i/>
              <w:iCs/>
              <w:sz w:val="20"/>
              <w:szCs w:val="20"/>
            </w:rPr>
            <w:t>J Vis (Tokyo)</w:t>
          </w:r>
          <w:r w:rsidRPr="00FC342E">
            <w:rPr>
              <w:rFonts w:eastAsia="Times New Roman"/>
              <w:sz w:val="20"/>
              <w:szCs w:val="20"/>
            </w:rPr>
            <w:t>, vol. 19, no. 4, pp. 811–821, Nov. 2016, doi: 10.1007/s12650-016-0357-7.</w:t>
          </w:r>
        </w:p>
        <w:p w14:paraId="33232CED" w14:textId="77777777" w:rsidR="00FC342E" w:rsidRPr="00FC342E" w:rsidRDefault="00FC342E">
          <w:pPr>
            <w:autoSpaceDE w:val="0"/>
            <w:autoSpaceDN w:val="0"/>
            <w:ind w:hanging="640"/>
            <w:divId w:val="294995255"/>
            <w:rPr>
              <w:rFonts w:eastAsia="Times New Roman"/>
              <w:sz w:val="20"/>
              <w:szCs w:val="20"/>
            </w:rPr>
          </w:pPr>
          <w:r w:rsidRPr="00FC342E">
            <w:rPr>
              <w:rFonts w:eastAsia="Times New Roman"/>
              <w:sz w:val="20"/>
              <w:szCs w:val="20"/>
            </w:rPr>
            <w:t>[24]</w:t>
          </w:r>
          <w:r w:rsidRPr="00FC342E">
            <w:rPr>
              <w:rFonts w:eastAsia="Times New Roman"/>
              <w:sz w:val="20"/>
              <w:szCs w:val="20"/>
            </w:rPr>
            <w:tab/>
            <w:t xml:space="preserve">F. Wang, W. Chen, Y. Zhao, T. Gu, S. Gao, and H. Bao, “Adaptively Exploring Population Mobility Patterns in Flow Visualization,” </w:t>
          </w:r>
          <w:r w:rsidRPr="00FC342E">
            <w:rPr>
              <w:rFonts w:eastAsia="Times New Roman"/>
              <w:i/>
              <w:iCs/>
              <w:sz w:val="20"/>
              <w:szCs w:val="20"/>
            </w:rPr>
            <w:t>IEEE Transactions on Intelligent Transportation Systems</w:t>
          </w:r>
          <w:r w:rsidRPr="00FC342E">
            <w:rPr>
              <w:rFonts w:eastAsia="Times New Roman"/>
              <w:sz w:val="20"/>
              <w:szCs w:val="20"/>
            </w:rPr>
            <w:t>, vol. 18, no. 8, pp. 2250–2259, Aug. 2017, doi: 10.1109/TITS.2017.2711644.</w:t>
          </w:r>
        </w:p>
        <w:p w14:paraId="677F48B3" w14:textId="77777777" w:rsidR="00FC342E" w:rsidRPr="00FC342E" w:rsidRDefault="00FC342E">
          <w:pPr>
            <w:autoSpaceDE w:val="0"/>
            <w:autoSpaceDN w:val="0"/>
            <w:ind w:hanging="640"/>
            <w:divId w:val="731732332"/>
            <w:rPr>
              <w:rFonts w:eastAsia="Times New Roman"/>
              <w:sz w:val="20"/>
              <w:szCs w:val="20"/>
            </w:rPr>
          </w:pPr>
          <w:r w:rsidRPr="00FC342E">
            <w:rPr>
              <w:rFonts w:eastAsia="Times New Roman"/>
              <w:sz w:val="20"/>
              <w:szCs w:val="20"/>
            </w:rPr>
            <w:t>[25]</w:t>
          </w:r>
          <w:r w:rsidRPr="00FC342E">
            <w:rPr>
              <w:rFonts w:eastAsia="Times New Roman"/>
              <w:sz w:val="20"/>
              <w:szCs w:val="20"/>
            </w:rPr>
            <w:tab/>
            <w:t xml:space="preserve">R. M. Heiberger and N. B. Robbins, “Design of Diverging Stacked Bar Charts for Likert Scales and Other Applications,” </w:t>
          </w:r>
          <w:r w:rsidRPr="00FC342E">
            <w:rPr>
              <w:rFonts w:eastAsia="Times New Roman"/>
              <w:i/>
              <w:iCs/>
              <w:sz w:val="20"/>
              <w:szCs w:val="20"/>
            </w:rPr>
            <w:t>J Stat Softw</w:t>
          </w:r>
          <w:r w:rsidRPr="00FC342E">
            <w:rPr>
              <w:rFonts w:eastAsia="Times New Roman"/>
              <w:sz w:val="20"/>
              <w:szCs w:val="20"/>
            </w:rPr>
            <w:t>, vol. 57, no. 5, 2014, doi: 10.18637/jss.v057.i05.</w:t>
          </w:r>
        </w:p>
        <w:p w14:paraId="1914FB9B" w14:textId="77777777" w:rsidR="00FC342E" w:rsidRPr="00FC342E" w:rsidRDefault="00FC342E">
          <w:pPr>
            <w:autoSpaceDE w:val="0"/>
            <w:autoSpaceDN w:val="0"/>
            <w:ind w:hanging="640"/>
            <w:divId w:val="1716390783"/>
            <w:rPr>
              <w:rFonts w:eastAsia="Times New Roman"/>
              <w:sz w:val="20"/>
              <w:szCs w:val="20"/>
            </w:rPr>
          </w:pPr>
          <w:r w:rsidRPr="00FC342E">
            <w:rPr>
              <w:rFonts w:eastAsia="Times New Roman"/>
              <w:sz w:val="20"/>
              <w:szCs w:val="20"/>
            </w:rPr>
            <w:t>[26]</w:t>
          </w:r>
          <w:r w:rsidRPr="00FC342E">
            <w:rPr>
              <w:rFonts w:eastAsia="Times New Roman"/>
              <w:sz w:val="20"/>
              <w:szCs w:val="20"/>
            </w:rPr>
            <w:tab/>
            <w:t xml:space="preserve">M. Streit and N. Gehlenborg, “Points of View: Bar charts and box plots,” </w:t>
          </w:r>
          <w:r w:rsidRPr="00FC342E">
            <w:rPr>
              <w:rFonts w:eastAsia="Times New Roman"/>
              <w:i/>
              <w:iCs/>
              <w:sz w:val="20"/>
              <w:szCs w:val="20"/>
            </w:rPr>
            <w:t>Nature Methods</w:t>
          </w:r>
          <w:r w:rsidRPr="00FC342E">
            <w:rPr>
              <w:rFonts w:eastAsia="Times New Roman"/>
              <w:sz w:val="20"/>
              <w:szCs w:val="20"/>
            </w:rPr>
            <w:t>, vol. 11, no. 2. p. 117, Feb. 2014. doi: 10.1038/nmeth.2807.</w:t>
          </w:r>
        </w:p>
        <w:p w14:paraId="55053775" w14:textId="77777777" w:rsidR="00FC342E" w:rsidRPr="00FC342E" w:rsidRDefault="00FC342E">
          <w:pPr>
            <w:autoSpaceDE w:val="0"/>
            <w:autoSpaceDN w:val="0"/>
            <w:ind w:hanging="640"/>
            <w:divId w:val="1755471842"/>
            <w:rPr>
              <w:rFonts w:eastAsia="Times New Roman"/>
              <w:sz w:val="20"/>
              <w:szCs w:val="20"/>
            </w:rPr>
          </w:pPr>
          <w:r w:rsidRPr="00FC342E">
            <w:rPr>
              <w:rFonts w:eastAsia="Times New Roman"/>
              <w:sz w:val="20"/>
              <w:szCs w:val="20"/>
            </w:rPr>
            <w:t>[27]</w:t>
          </w:r>
          <w:r w:rsidRPr="00FC342E">
            <w:rPr>
              <w:rFonts w:eastAsia="Times New Roman"/>
              <w:sz w:val="20"/>
              <w:szCs w:val="20"/>
            </w:rPr>
            <w:tab/>
            <w:t xml:space="preserve">A. Srinivasan, M. Brehmer, B. Lee, and S. M. Drucker, “What’s the difference?: Evaluating variants of multi-series bar charts for visual comparison tasks,” </w:t>
          </w:r>
          <w:r w:rsidRPr="00FC342E">
            <w:rPr>
              <w:rFonts w:eastAsia="Times New Roman"/>
              <w:sz w:val="20"/>
              <w:szCs w:val="20"/>
            </w:rPr>
            <w:lastRenderedPageBreak/>
            <w:t xml:space="preserve">in </w:t>
          </w:r>
          <w:r w:rsidRPr="00FC342E">
            <w:rPr>
              <w:rFonts w:eastAsia="Times New Roman"/>
              <w:i/>
              <w:iCs/>
              <w:sz w:val="20"/>
              <w:szCs w:val="20"/>
            </w:rPr>
            <w:t>Conference on Human Factors in Computing Systems - Proceedings</w:t>
          </w:r>
          <w:r w:rsidRPr="00FC342E">
            <w:rPr>
              <w:rFonts w:eastAsia="Times New Roman"/>
              <w:sz w:val="20"/>
              <w:szCs w:val="20"/>
            </w:rPr>
            <w:t>, Association for Computing Machinery, Apr. 2018. doi: 10.1145/3173574.3173878.</w:t>
          </w:r>
        </w:p>
        <w:p w14:paraId="442D6EA7" w14:textId="77777777" w:rsidR="00FC342E" w:rsidRPr="00FC342E" w:rsidRDefault="00FC342E">
          <w:pPr>
            <w:autoSpaceDE w:val="0"/>
            <w:autoSpaceDN w:val="0"/>
            <w:ind w:hanging="640"/>
            <w:divId w:val="884874196"/>
            <w:rPr>
              <w:rFonts w:eastAsia="Times New Roman"/>
              <w:sz w:val="20"/>
              <w:szCs w:val="20"/>
            </w:rPr>
          </w:pPr>
          <w:r w:rsidRPr="00FC342E">
            <w:rPr>
              <w:rFonts w:eastAsia="Times New Roman"/>
              <w:sz w:val="20"/>
              <w:szCs w:val="20"/>
            </w:rPr>
            <w:t>[28]</w:t>
          </w:r>
          <w:r w:rsidRPr="00FC342E">
            <w:rPr>
              <w:rFonts w:eastAsia="Times New Roman"/>
              <w:sz w:val="20"/>
              <w:szCs w:val="20"/>
            </w:rPr>
            <w:tab/>
            <w:t xml:space="preserve">G. Li-Wei, C. Yi, Z. Xin-Yue, and S. Yue-Hong, “A Hierarchical Data Visualization Algorithm: Self-Adapting Sunburst Algorithm,” in </w:t>
          </w:r>
          <w:r w:rsidRPr="00FC342E">
            <w:rPr>
              <w:rFonts w:eastAsia="Times New Roman"/>
              <w:i/>
              <w:iCs/>
              <w:sz w:val="20"/>
              <w:szCs w:val="20"/>
            </w:rPr>
            <w:t>2013 International Conference on Virtual Reality and Visualization</w:t>
          </w:r>
          <w:r w:rsidRPr="00FC342E">
            <w:rPr>
              <w:rFonts w:eastAsia="Times New Roman"/>
              <w:sz w:val="20"/>
              <w:szCs w:val="20"/>
            </w:rPr>
            <w:t>, IEEE, Sep. 2013, pp. 185–190. doi: 10.1109/ICVRV.2013.36.</w:t>
          </w:r>
        </w:p>
        <w:p w14:paraId="1DFACCC5" w14:textId="77777777" w:rsidR="00FC342E" w:rsidRPr="00FC342E" w:rsidRDefault="00FC342E">
          <w:pPr>
            <w:autoSpaceDE w:val="0"/>
            <w:autoSpaceDN w:val="0"/>
            <w:ind w:hanging="640"/>
            <w:divId w:val="2060664992"/>
            <w:rPr>
              <w:rFonts w:eastAsia="Times New Roman"/>
              <w:sz w:val="20"/>
              <w:szCs w:val="20"/>
            </w:rPr>
          </w:pPr>
          <w:r w:rsidRPr="00FC342E">
            <w:rPr>
              <w:rFonts w:eastAsia="Times New Roman"/>
              <w:sz w:val="20"/>
              <w:szCs w:val="20"/>
            </w:rPr>
            <w:t>[29]</w:t>
          </w:r>
          <w:r w:rsidRPr="00FC342E">
            <w:rPr>
              <w:rFonts w:eastAsia="Times New Roman"/>
              <w:sz w:val="20"/>
              <w:szCs w:val="20"/>
            </w:rPr>
            <w:tab/>
            <w:t xml:space="preserve">Y. Tu and H.-W. Shen, “Visualizing Changes of Hierarchical Data using Treemaps,” </w:t>
          </w:r>
          <w:r w:rsidRPr="00FC342E">
            <w:rPr>
              <w:rFonts w:eastAsia="Times New Roman"/>
              <w:i/>
              <w:iCs/>
              <w:sz w:val="20"/>
              <w:szCs w:val="20"/>
            </w:rPr>
            <w:t>IEEE Trans Vis Comput Graph</w:t>
          </w:r>
          <w:r w:rsidRPr="00FC342E">
            <w:rPr>
              <w:rFonts w:eastAsia="Times New Roman"/>
              <w:sz w:val="20"/>
              <w:szCs w:val="20"/>
            </w:rPr>
            <w:t>, vol. 13, no. 6, pp. 1286–1293, Nov. 2007, doi: 10.1109/TVCG.2007.70529.</w:t>
          </w:r>
        </w:p>
        <w:p w14:paraId="2C1B0CA2" w14:textId="398E5BB6" w:rsidR="0018792A" w:rsidRPr="00AA002B" w:rsidRDefault="00FC342E">
          <w:pPr>
            <w:pStyle w:val="IEEEHeading1"/>
            <w:rPr>
              <w:lang w:val="sv-SE"/>
            </w:rPr>
          </w:pPr>
          <w:r w:rsidRPr="00FC342E">
            <w:rPr>
              <w:rFonts w:eastAsia="Times New Roman"/>
              <w:szCs w:val="20"/>
            </w:rPr>
            <w:t> </w:t>
          </w:r>
        </w:p>
      </w:sdtContent>
    </w:sdt>
    <w:p w14:paraId="24C0774C" w14:textId="77777777" w:rsidR="0037751A" w:rsidRPr="00AA002B" w:rsidRDefault="0037751A">
      <w:pPr>
        <w:pStyle w:val="IEEEReferenceItem"/>
      </w:pPr>
    </w:p>
    <w:sectPr w:rsidR="0037751A" w:rsidRPr="00AA002B" w:rsidSect="00F64B95">
      <w:type w:val="continuous"/>
      <w:pgSz w:w="11906" w:h="16838"/>
      <w:pgMar w:top="1077" w:right="811" w:bottom="2438" w:left="811" w:header="431" w:footer="431" w:gutter="0"/>
      <w:cols w:num="2" w:space="238"/>
      <w:formProt w:val="0"/>
      <w:docGrid w:linePitch="360" w:charSpace="-6145"/>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21188A5" w14:textId="77777777" w:rsidR="00257FC9" w:rsidRDefault="00257FC9" w:rsidP="0037751A">
      <w:r>
        <w:separator/>
      </w:r>
    </w:p>
  </w:endnote>
  <w:endnote w:type="continuationSeparator" w:id="0">
    <w:p w14:paraId="52C9909B" w14:textId="77777777" w:rsidR="00257FC9" w:rsidRDefault="00257FC9" w:rsidP="0037751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4002EFF" w:usb1="C2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Liberation Sans">
    <w:altName w:val="Arial"/>
    <w:charset w:val="01"/>
    <w:family w:val="roman"/>
    <w:pitch w:val="variable"/>
  </w:font>
  <w:font w:name="IPAPGothic">
    <w:panose1 w:val="00000000000000000000"/>
    <w:charset w:val="00"/>
    <w:family w:val="roman"/>
    <w:notTrueType/>
    <w:pitch w:val="default"/>
  </w:font>
  <w:font w:name="FreeSans">
    <w:altName w:val="Times New Roman"/>
    <w:panose1 w:val="00000000000000000000"/>
    <w:charset w:val="00"/>
    <w:family w:val="roman"/>
    <w:notTrueType/>
    <w:pitch w:val="default"/>
  </w:font>
  <w:font w:name="Courier">
    <w:altName w:val="Courier New"/>
    <w:panose1 w:val="02070409020205020404"/>
    <w:charset w:val="00"/>
    <w:family w:val="auto"/>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2E0CDE9" w14:textId="77777777" w:rsidR="00ED51C8" w:rsidRPr="006E0E0D" w:rsidRDefault="006E0E0D" w:rsidP="006E0E0D">
    <w:pPr>
      <w:pStyle w:val="Footer"/>
      <w:jc w:val="right"/>
    </w:pPr>
    <w:r w:rsidRPr="006E0E0D">
      <w:t xml:space="preserve"> </w:t>
    </w:r>
    <w:r w:rsidRPr="006E0E0D">
      <w:rPr>
        <w:bCs/>
      </w:rPr>
      <w:fldChar w:fldCharType="begin"/>
    </w:r>
    <w:r w:rsidRPr="006E0E0D">
      <w:rPr>
        <w:bCs/>
      </w:rPr>
      <w:instrText xml:space="preserve"> PAGE  \* Arabic  \* MERGEFORMAT </w:instrText>
    </w:r>
    <w:r w:rsidRPr="006E0E0D">
      <w:rPr>
        <w:bCs/>
      </w:rPr>
      <w:fldChar w:fldCharType="separate"/>
    </w:r>
    <w:r w:rsidR="005E7FEA">
      <w:rPr>
        <w:bCs/>
        <w:noProof/>
      </w:rPr>
      <w:t>3</w:t>
    </w:r>
    <w:r w:rsidRPr="006E0E0D">
      <w:rPr>
        <w:bCs/>
      </w:rPr>
      <w:fldChar w:fldCharType="end"/>
    </w:r>
    <w:r w:rsidRPr="006E0E0D">
      <w:t xml:space="preserve"> / </w:t>
    </w:r>
    <w:r w:rsidRPr="006E0E0D">
      <w:rPr>
        <w:bCs/>
      </w:rPr>
      <w:fldChar w:fldCharType="begin"/>
    </w:r>
    <w:r w:rsidRPr="006E0E0D">
      <w:rPr>
        <w:bCs/>
      </w:rPr>
      <w:instrText xml:space="preserve"> NUMPAGES  \* Arabic  \* MERGEFORMAT </w:instrText>
    </w:r>
    <w:r w:rsidRPr="006E0E0D">
      <w:rPr>
        <w:bCs/>
      </w:rPr>
      <w:fldChar w:fldCharType="separate"/>
    </w:r>
    <w:r w:rsidR="005E7FEA">
      <w:rPr>
        <w:bCs/>
        <w:noProof/>
      </w:rPr>
      <w:t>3</w:t>
    </w:r>
    <w:r w:rsidRPr="006E0E0D">
      <w:rPr>
        <w:bCs/>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8778F12" w14:textId="77777777" w:rsidR="00257FC9" w:rsidRDefault="00257FC9" w:rsidP="0037751A">
      <w:r>
        <w:separator/>
      </w:r>
    </w:p>
  </w:footnote>
  <w:footnote w:type="continuationSeparator" w:id="0">
    <w:p w14:paraId="78A84D2B" w14:textId="77777777" w:rsidR="00257FC9" w:rsidRDefault="00257FC9" w:rsidP="0037751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5E2A899" w14:textId="77777777" w:rsidR="00ED51C8" w:rsidRDefault="00ED51C8">
    <w:pPr>
      <w:pStyle w:val="Header"/>
      <w:tabs>
        <w:tab w:val="right" w:pos="10200"/>
      </w:tabs>
    </w:pPr>
    <w:r w:rsidRPr="006B01F8">
      <w:rPr>
        <w:sz w:val="21"/>
      </w:rPr>
      <w:fldChar w:fldCharType="begin"/>
    </w:r>
    <w:r w:rsidRPr="006B01F8">
      <w:rPr>
        <w:sz w:val="21"/>
      </w:rPr>
      <w:instrText>PAGE</w:instrText>
    </w:r>
    <w:r w:rsidRPr="006B01F8">
      <w:rPr>
        <w:sz w:val="21"/>
      </w:rPr>
      <w:fldChar w:fldCharType="separate"/>
    </w:r>
    <w:r>
      <w:rPr>
        <w:noProof/>
        <w:sz w:val="21"/>
      </w:rPr>
      <w:t>2</w:t>
    </w:r>
    <w:r w:rsidRPr="006B01F8">
      <w:rPr>
        <w:sz w:val="21"/>
      </w:rPr>
      <w:fldChar w:fldCharType="end"/>
    </w:r>
    <w:r w:rsidRPr="006B01F8">
      <w:rPr>
        <w:smallCaps/>
        <w:sz w:val="21"/>
        <w:lang w:val="en-US"/>
      </w:rPr>
      <w:t xml:space="preserve"> </w:t>
    </w:r>
    <w:r>
      <w:rPr>
        <w:smallCaps/>
        <w:lang w:val="en-US"/>
      </w:rPr>
      <w:tab/>
    </w:r>
    <w:r>
      <w:rPr>
        <w:smallCaps/>
        <w:lang w:val="en-US"/>
      </w:rPr>
      <w:tab/>
      <w:t xml:space="preserve">       </w:t>
    </w:r>
    <w:r>
      <w:rPr>
        <w:smallCaps/>
        <w:sz w:val="16"/>
        <w:szCs w:val="16"/>
        <w:lang w:val="en-US"/>
      </w:rPr>
      <w:t>Politeknik Statistika STIS</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0629969" w14:textId="08E075FA" w:rsidR="00ED51C8" w:rsidRDefault="00ED51C8" w:rsidP="009E443E">
    <w:pPr>
      <w:pStyle w:val="Header"/>
      <w:tabs>
        <w:tab w:val="clear" w:pos="9360"/>
        <w:tab w:val="right" w:pos="10206"/>
      </w:tabs>
      <w:jc w:val="right"/>
    </w:pPr>
    <w:r>
      <w:rPr>
        <w:sz w:val="16"/>
        <w:szCs w:val="16"/>
      </w:rPr>
      <w:tab/>
    </w:r>
    <w:r>
      <w:rPr>
        <w:sz w:val="16"/>
        <w:szCs w:val="16"/>
      </w:rPr>
      <w:tab/>
    </w:r>
    <w:r w:rsidR="00901F3B">
      <w:rPr>
        <w:sz w:val="16"/>
        <w:szCs w:val="16"/>
      </w:rPr>
      <w:t>UAS Visualisasi Data dan Informasi</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CC45A38"/>
    <w:multiLevelType w:val="multilevel"/>
    <w:tmpl w:val="C2CA5A98"/>
    <w:lvl w:ilvl="0">
      <w:start w:val="1"/>
      <w:numFmt w:val="decimal"/>
      <w:suff w:val="nothing"/>
      <w:lvlText w:val="%1)  "/>
      <w:lvlJc w:val="left"/>
      <w:pPr>
        <w:ind w:left="0" w:firstLine="0"/>
      </w:pPr>
    </w:lvl>
    <w:lvl w:ilvl="1">
      <w:start w:val="1"/>
      <w:numFmt w:val="decimal"/>
      <w:lvlText w:val="%1.%2)"/>
      <w:lvlJc w:val="left"/>
      <w:pPr>
        <w:tabs>
          <w:tab w:val="num" w:pos="936"/>
        </w:tabs>
        <w:ind w:left="936" w:hanging="720"/>
      </w:pPr>
    </w:lvl>
    <w:lvl w:ilvl="2">
      <w:start w:val="1"/>
      <w:numFmt w:val="decimal"/>
      <w:lvlText w:val="%1.%2.%3."/>
      <w:lvlJc w:val="left"/>
      <w:pPr>
        <w:tabs>
          <w:tab w:val="num" w:pos="936"/>
        </w:tabs>
        <w:ind w:left="936" w:hanging="720"/>
      </w:pPr>
    </w:lvl>
    <w:lvl w:ilvl="3">
      <w:start w:val="1"/>
      <w:numFmt w:val="decimal"/>
      <w:lvlText w:val="%1.%2.%3.%4."/>
      <w:lvlJc w:val="left"/>
      <w:pPr>
        <w:tabs>
          <w:tab w:val="num" w:pos="1296"/>
        </w:tabs>
        <w:ind w:left="1296" w:hanging="1080"/>
      </w:pPr>
    </w:lvl>
    <w:lvl w:ilvl="4">
      <w:start w:val="1"/>
      <w:numFmt w:val="decimal"/>
      <w:lvlText w:val="%1.%2.%3.%4.%5."/>
      <w:lvlJc w:val="left"/>
      <w:pPr>
        <w:tabs>
          <w:tab w:val="num" w:pos="1296"/>
        </w:tabs>
        <w:ind w:left="1296" w:hanging="1080"/>
      </w:pPr>
    </w:lvl>
    <w:lvl w:ilvl="5">
      <w:start w:val="1"/>
      <w:numFmt w:val="decimal"/>
      <w:lvlText w:val="%1.%2.%3.%4.%5.%6."/>
      <w:lvlJc w:val="left"/>
      <w:pPr>
        <w:tabs>
          <w:tab w:val="num" w:pos="1656"/>
        </w:tabs>
        <w:ind w:left="1656" w:hanging="1440"/>
      </w:pPr>
    </w:lvl>
    <w:lvl w:ilvl="6">
      <w:start w:val="1"/>
      <w:numFmt w:val="decimal"/>
      <w:lvlText w:val="%1.%2.%3.%4.%5.%6.%7."/>
      <w:lvlJc w:val="left"/>
      <w:pPr>
        <w:tabs>
          <w:tab w:val="num" w:pos="1656"/>
        </w:tabs>
        <w:ind w:left="1656" w:hanging="1440"/>
      </w:pPr>
    </w:lvl>
    <w:lvl w:ilvl="7">
      <w:start w:val="1"/>
      <w:numFmt w:val="decimal"/>
      <w:lvlText w:val="%1.%2.%3.%4.%5.%6.%7.%8."/>
      <w:lvlJc w:val="left"/>
      <w:pPr>
        <w:tabs>
          <w:tab w:val="num" w:pos="2016"/>
        </w:tabs>
        <w:ind w:left="2016" w:hanging="1800"/>
      </w:pPr>
    </w:lvl>
    <w:lvl w:ilvl="8">
      <w:start w:val="1"/>
      <w:numFmt w:val="decimal"/>
      <w:lvlText w:val="%1.%2.%3.%4.%5.%6.%7.%8.%9."/>
      <w:lvlJc w:val="left"/>
      <w:pPr>
        <w:tabs>
          <w:tab w:val="num" w:pos="2016"/>
        </w:tabs>
        <w:ind w:left="2016" w:hanging="1800"/>
      </w:pPr>
    </w:lvl>
  </w:abstractNum>
  <w:abstractNum w:abstractNumId="1" w15:restartNumberingAfterBreak="0">
    <w:nsid w:val="14CC055F"/>
    <w:multiLevelType w:val="multilevel"/>
    <w:tmpl w:val="98F2FAB0"/>
    <w:lvl w:ilvl="0">
      <w:start w:val="1"/>
      <w:numFmt w:val="upperLetter"/>
      <w:lvlText w:val="%1."/>
      <w:lvlJc w:val="left"/>
      <w:pPr>
        <w:ind w:left="288" w:hanging="288"/>
      </w:pPr>
      <w:rPr>
        <w:rFonts w:eastAsia="Arial Unicode MS" w:cs="Times New Roman"/>
        <w:b w:val="0"/>
        <w:bCs/>
        <w:i/>
        <w:iCs w:val="0"/>
        <w:caps/>
        <w:strike w:val="0"/>
        <w:dstrike w:val="0"/>
        <w:vanish w:val="0"/>
        <w:color w:val="000000"/>
        <w:spacing w:val="0"/>
        <w:position w:val="0"/>
        <w:sz w:val="20"/>
        <w:szCs w:val="24"/>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upperLetter"/>
      <w:lvlText w:val="%2."/>
      <w:lvlJc w:val="left"/>
      <w:pPr>
        <w:ind w:left="288" w:hanging="288"/>
      </w:pPr>
      <w:rPr>
        <w:b w:val="0"/>
        <w:i w:val="0"/>
        <w:sz w:val="20"/>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 w15:restartNumberingAfterBreak="0">
    <w:nsid w:val="1C052641"/>
    <w:multiLevelType w:val="multilevel"/>
    <w:tmpl w:val="929E51BE"/>
    <w:lvl w:ilvl="0">
      <w:start w:val="1"/>
      <w:numFmt w:val="decimal"/>
      <w:lvlText w:val="[%1]"/>
      <w:lvlJc w:val="left"/>
      <w:pPr>
        <w:tabs>
          <w:tab w:val="num" w:pos="432"/>
        </w:tabs>
        <w:ind w:left="432" w:hanging="432"/>
      </w:pPr>
    </w:lvl>
    <w:lvl w:ilvl="1">
      <w:start w:val="1"/>
      <w:numFmt w:val="decimal"/>
      <w:lvlText w:val="%1.%2)"/>
      <w:lvlJc w:val="left"/>
      <w:pPr>
        <w:tabs>
          <w:tab w:val="num" w:pos="936"/>
        </w:tabs>
        <w:ind w:left="936" w:hanging="720"/>
      </w:pPr>
    </w:lvl>
    <w:lvl w:ilvl="2">
      <w:start w:val="1"/>
      <w:numFmt w:val="decimal"/>
      <w:lvlText w:val="%3)"/>
      <w:lvlJc w:val="left"/>
      <w:pPr>
        <w:tabs>
          <w:tab w:val="num" w:pos="360"/>
        </w:tabs>
        <w:ind w:left="360" w:hanging="360"/>
      </w:pPr>
    </w:lvl>
    <w:lvl w:ilvl="3">
      <w:start w:val="1"/>
      <w:numFmt w:val="decimal"/>
      <w:lvlText w:val="%1.%2.%3.%4."/>
      <w:lvlJc w:val="left"/>
      <w:pPr>
        <w:tabs>
          <w:tab w:val="num" w:pos="1296"/>
        </w:tabs>
        <w:ind w:left="1296" w:hanging="1080"/>
      </w:pPr>
    </w:lvl>
    <w:lvl w:ilvl="4">
      <w:start w:val="1"/>
      <w:numFmt w:val="decimal"/>
      <w:lvlText w:val="%1.%2.%3.%4.%5."/>
      <w:lvlJc w:val="left"/>
      <w:pPr>
        <w:tabs>
          <w:tab w:val="num" w:pos="1296"/>
        </w:tabs>
        <w:ind w:left="1296" w:hanging="1080"/>
      </w:pPr>
    </w:lvl>
    <w:lvl w:ilvl="5">
      <w:start w:val="1"/>
      <w:numFmt w:val="decimal"/>
      <w:lvlText w:val="%1.%2.%3.%4.%5.%6."/>
      <w:lvlJc w:val="left"/>
      <w:pPr>
        <w:tabs>
          <w:tab w:val="num" w:pos="1656"/>
        </w:tabs>
        <w:ind w:left="1656" w:hanging="1440"/>
      </w:pPr>
    </w:lvl>
    <w:lvl w:ilvl="6">
      <w:start w:val="1"/>
      <w:numFmt w:val="decimal"/>
      <w:lvlText w:val="%1.%2.%3.%4.%5.%6.%7."/>
      <w:lvlJc w:val="left"/>
      <w:pPr>
        <w:tabs>
          <w:tab w:val="num" w:pos="1656"/>
        </w:tabs>
        <w:ind w:left="1656" w:hanging="1440"/>
      </w:pPr>
    </w:lvl>
    <w:lvl w:ilvl="7">
      <w:start w:val="1"/>
      <w:numFmt w:val="decimal"/>
      <w:lvlText w:val="%1.%2.%3.%4.%5.%6.%7.%8."/>
      <w:lvlJc w:val="left"/>
      <w:pPr>
        <w:tabs>
          <w:tab w:val="num" w:pos="2016"/>
        </w:tabs>
        <w:ind w:left="2016" w:hanging="1800"/>
      </w:pPr>
    </w:lvl>
    <w:lvl w:ilvl="8">
      <w:start w:val="1"/>
      <w:numFmt w:val="decimal"/>
      <w:lvlText w:val="%1.%2.%3.%4.%5.%6.%7.%8.%9."/>
      <w:lvlJc w:val="left"/>
      <w:pPr>
        <w:tabs>
          <w:tab w:val="num" w:pos="2016"/>
        </w:tabs>
        <w:ind w:left="2016" w:hanging="1800"/>
      </w:pPr>
    </w:lvl>
  </w:abstractNum>
  <w:abstractNum w:abstractNumId="3" w15:restartNumberingAfterBreak="0">
    <w:nsid w:val="22211250"/>
    <w:multiLevelType w:val="hybridMultilevel"/>
    <w:tmpl w:val="4090487C"/>
    <w:lvl w:ilvl="0" w:tplc="8BD6286C">
      <w:start w:val="1"/>
      <w:numFmt w:val="decimal"/>
      <w:lvlText w:val="%1."/>
      <w:lvlJc w:val="left"/>
      <w:pPr>
        <w:ind w:left="576" w:hanging="360"/>
      </w:pPr>
      <w:rPr>
        <w:rFonts w:hint="default"/>
      </w:rPr>
    </w:lvl>
    <w:lvl w:ilvl="1" w:tplc="04090019" w:tentative="1">
      <w:start w:val="1"/>
      <w:numFmt w:val="lowerLetter"/>
      <w:lvlText w:val="%2."/>
      <w:lvlJc w:val="left"/>
      <w:pPr>
        <w:ind w:left="1296" w:hanging="360"/>
      </w:pPr>
    </w:lvl>
    <w:lvl w:ilvl="2" w:tplc="0409001B" w:tentative="1">
      <w:start w:val="1"/>
      <w:numFmt w:val="lowerRoman"/>
      <w:lvlText w:val="%3."/>
      <w:lvlJc w:val="right"/>
      <w:pPr>
        <w:ind w:left="2016" w:hanging="180"/>
      </w:pPr>
    </w:lvl>
    <w:lvl w:ilvl="3" w:tplc="0409000F" w:tentative="1">
      <w:start w:val="1"/>
      <w:numFmt w:val="decimal"/>
      <w:lvlText w:val="%4."/>
      <w:lvlJc w:val="left"/>
      <w:pPr>
        <w:ind w:left="2736" w:hanging="360"/>
      </w:pPr>
    </w:lvl>
    <w:lvl w:ilvl="4" w:tplc="04090019" w:tentative="1">
      <w:start w:val="1"/>
      <w:numFmt w:val="lowerLetter"/>
      <w:lvlText w:val="%5."/>
      <w:lvlJc w:val="left"/>
      <w:pPr>
        <w:ind w:left="3456" w:hanging="360"/>
      </w:pPr>
    </w:lvl>
    <w:lvl w:ilvl="5" w:tplc="0409001B" w:tentative="1">
      <w:start w:val="1"/>
      <w:numFmt w:val="lowerRoman"/>
      <w:lvlText w:val="%6."/>
      <w:lvlJc w:val="right"/>
      <w:pPr>
        <w:ind w:left="4176" w:hanging="180"/>
      </w:pPr>
    </w:lvl>
    <w:lvl w:ilvl="6" w:tplc="0409000F" w:tentative="1">
      <w:start w:val="1"/>
      <w:numFmt w:val="decimal"/>
      <w:lvlText w:val="%7."/>
      <w:lvlJc w:val="left"/>
      <w:pPr>
        <w:ind w:left="4896" w:hanging="360"/>
      </w:pPr>
    </w:lvl>
    <w:lvl w:ilvl="7" w:tplc="04090019" w:tentative="1">
      <w:start w:val="1"/>
      <w:numFmt w:val="lowerLetter"/>
      <w:lvlText w:val="%8."/>
      <w:lvlJc w:val="left"/>
      <w:pPr>
        <w:ind w:left="5616" w:hanging="360"/>
      </w:pPr>
    </w:lvl>
    <w:lvl w:ilvl="8" w:tplc="0409001B" w:tentative="1">
      <w:start w:val="1"/>
      <w:numFmt w:val="lowerRoman"/>
      <w:lvlText w:val="%9."/>
      <w:lvlJc w:val="right"/>
      <w:pPr>
        <w:ind w:left="6336" w:hanging="180"/>
      </w:pPr>
    </w:lvl>
  </w:abstractNum>
  <w:abstractNum w:abstractNumId="4" w15:restartNumberingAfterBreak="0">
    <w:nsid w:val="28172C90"/>
    <w:multiLevelType w:val="hybridMultilevel"/>
    <w:tmpl w:val="DF94E4B2"/>
    <w:lvl w:ilvl="0" w:tplc="F4B2F356">
      <w:start w:val="1"/>
      <w:numFmt w:val="decimal"/>
      <w:lvlText w:val="%1."/>
      <w:lvlJc w:val="left"/>
      <w:pPr>
        <w:ind w:left="648" w:hanging="360"/>
      </w:pPr>
      <w:rPr>
        <w:rFonts w:hint="default"/>
      </w:rPr>
    </w:lvl>
    <w:lvl w:ilvl="1" w:tplc="04090019" w:tentative="1">
      <w:start w:val="1"/>
      <w:numFmt w:val="lowerLetter"/>
      <w:lvlText w:val="%2."/>
      <w:lvlJc w:val="left"/>
      <w:pPr>
        <w:ind w:left="1368" w:hanging="360"/>
      </w:p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5" w15:restartNumberingAfterBreak="0">
    <w:nsid w:val="2C23685D"/>
    <w:multiLevelType w:val="multilevel"/>
    <w:tmpl w:val="864473FA"/>
    <w:lvl w:ilvl="0">
      <w:start w:val="1"/>
      <w:numFmt w:val="upperRoman"/>
      <w:lvlText w:val="%1."/>
      <w:lvlJc w:val="left"/>
      <w:pPr>
        <w:tabs>
          <w:tab w:val="num" w:pos="288"/>
        </w:tabs>
        <w:ind w:left="288" w:hanging="288"/>
      </w:pPr>
      <w:rPr>
        <w:rFonts w:eastAsia="Arial Unicode MS" w:cs="Times New Roman"/>
        <w:b w:val="0"/>
        <w:bCs w:val="0"/>
        <w:i w:val="0"/>
        <w:iCs w:val="0"/>
        <w:caps/>
        <w:strike w:val="0"/>
        <w:dstrike w:val="0"/>
        <w:vanish w:val="0"/>
        <w:color w:val="000000"/>
        <w:spacing w:val="0"/>
        <w:position w:val="0"/>
        <w:sz w:val="20"/>
        <w:szCs w:val="2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upperLetter"/>
      <w:lvlText w:val="%2."/>
      <w:lvlJc w:val="left"/>
      <w:pPr>
        <w:tabs>
          <w:tab w:val="num" w:pos="288"/>
        </w:tabs>
        <w:ind w:left="288" w:hanging="288"/>
      </w:pPr>
      <w:rPr>
        <w:b w:val="0"/>
        <w:i w:val="0"/>
        <w:sz w:val="20"/>
      </w:r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6" w15:restartNumberingAfterBreak="0">
    <w:nsid w:val="2D9E36C6"/>
    <w:multiLevelType w:val="multilevel"/>
    <w:tmpl w:val="B20CF85E"/>
    <w:lvl w:ilvl="0">
      <w:start w:val="4"/>
      <w:numFmt w:val="upperLetter"/>
      <w:lvlText w:val="%1."/>
      <w:lvlJc w:val="left"/>
      <w:pPr>
        <w:tabs>
          <w:tab w:val="num" w:pos="288"/>
        </w:tabs>
        <w:ind w:left="288" w:hanging="288"/>
      </w:pPr>
      <w:rPr>
        <w:rFonts w:eastAsia="Arial Unicode MS" w:cs="Times New Roman" w:hint="default"/>
        <w:b w:val="0"/>
        <w:bCs/>
        <w:i/>
        <w:iCs w:val="0"/>
        <w:caps/>
        <w:strike w:val="0"/>
        <w:dstrike w:val="0"/>
        <w:vanish w:val="0"/>
        <w:color w:val="000000"/>
        <w:spacing w:val="0"/>
        <w:position w:val="0"/>
        <w:sz w:val="20"/>
        <w:szCs w:val="24"/>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upperLetter"/>
      <w:lvlText w:val="%2."/>
      <w:lvlJc w:val="left"/>
      <w:pPr>
        <w:tabs>
          <w:tab w:val="num" w:pos="288"/>
        </w:tabs>
        <w:ind w:left="288" w:hanging="288"/>
      </w:pPr>
      <w:rPr>
        <w:rFonts w:hint="default"/>
        <w:b w:val="0"/>
        <w:i w:val="0"/>
        <w:sz w:val="20"/>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7" w15:restartNumberingAfterBreak="0">
    <w:nsid w:val="2E745774"/>
    <w:multiLevelType w:val="multilevel"/>
    <w:tmpl w:val="2090B4E4"/>
    <w:lvl w:ilvl="0">
      <w:start w:val="3"/>
      <w:numFmt w:val="upperLetter"/>
      <w:lvlText w:val="%1."/>
      <w:lvlJc w:val="left"/>
      <w:pPr>
        <w:tabs>
          <w:tab w:val="num" w:pos="288"/>
        </w:tabs>
        <w:ind w:left="288" w:hanging="288"/>
      </w:pPr>
      <w:rPr>
        <w:rFonts w:eastAsia="Arial Unicode MS" w:cs="Times New Roman" w:hint="default"/>
        <w:b w:val="0"/>
        <w:bCs/>
        <w:i/>
        <w:iCs w:val="0"/>
        <w:caps/>
        <w:strike w:val="0"/>
        <w:dstrike w:val="0"/>
        <w:vanish w:val="0"/>
        <w:color w:val="000000"/>
        <w:spacing w:val="0"/>
        <w:position w:val="0"/>
        <w:sz w:val="20"/>
        <w:szCs w:val="24"/>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upperLetter"/>
      <w:lvlText w:val="%2."/>
      <w:lvlJc w:val="left"/>
      <w:pPr>
        <w:tabs>
          <w:tab w:val="num" w:pos="288"/>
        </w:tabs>
        <w:ind w:left="288" w:hanging="288"/>
      </w:pPr>
      <w:rPr>
        <w:rFonts w:hint="default"/>
        <w:b w:val="0"/>
        <w:i w:val="0"/>
        <w:sz w:val="20"/>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8" w15:restartNumberingAfterBreak="0">
    <w:nsid w:val="3AFF7C80"/>
    <w:multiLevelType w:val="multilevel"/>
    <w:tmpl w:val="C8B0AF1C"/>
    <w:lvl w:ilvl="0">
      <w:start w:val="7"/>
      <w:numFmt w:val="upperLetter"/>
      <w:lvlText w:val="%1."/>
      <w:lvlJc w:val="left"/>
      <w:pPr>
        <w:tabs>
          <w:tab w:val="num" w:pos="288"/>
        </w:tabs>
        <w:ind w:left="288" w:hanging="288"/>
      </w:pPr>
      <w:rPr>
        <w:rFonts w:eastAsia="Arial Unicode MS" w:cs="Times New Roman" w:hint="default"/>
        <w:b w:val="0"/>
        <w:bCs/>
        <w:i/>
        <w:iCs w:val="0"/>
        <w:caps/>
        <w:strike w:val="0"/>
        <w:dstrike w:val="0"/>
        <w:vanish w:val="0"/>
        <w:color w:val="000000"/>
        <w:spacing w:val="0"/>
        <w:position w:val="0"/>
        <w:sz w:val="20"/>
        <w:szCs w:val="24"/>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upperLetter"/>
      <w:lvlText w:val="%2."/>
      <w:lvlJc w:val="left"/>
      <w:pPr>
        <w:tabs>
          <w:tab w:val="num" w:pos="288"/>
        </w:tabs>
        <w:ind w:left="288" w:hanging="288"/>
      </w:pPr>
      <w:rPr>
        <w:rFonts w:hint="default"/>
        <w:b w:val="0"/>
        <w:i w:val="0"/>
        <w:sz w:val="20"/>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9" w15:restartNumberingAfterBreak="0">
    <w:nsid w:val="3E5871B9"/>
    <w:multiLevelType w:val="hybridMultilevel"/>
    <w:tmpl w:val="87C61E14"/>
    <w:lvl w:ilvl="0" w:tplc="AE1A8E02">
      <w:start w:val="1"/>
      <w:numFmt w:val="decimal"/>
      <w:lvlText w:val="%1."/>
      <w:lvlJc w:val="left"/>
      <w:pPr>
        <w:ind w:left="576" w:hanging="360"/>
      </w:pPr>
      <w:rPr>
        <w:rFonts w:hint="default"/>
      </w:rPr>
    </w:lvl>
    <w:lvl w:ilvl="1" w:tplc="04090019" w:tentative="1">
      <w:start w:val="1"/>
      <w:numFmt w:val="lowerLetter"/>
      <w:lvlText w:val="%2."/>
      <w:lvlJc w:val="left"/>
      <w:pPr>
        <w:ind w:left="1296" w:hanging="360"/>
      </w:pPr>
    </w:lvl>
    <w:lvl w:ilvl="2" w:tplc="0409001B" w:tentative="1">
      <w:start w:val="1"/>
      <w:numFmt w:val="lowerRoman"/>
      <w:lvlText w:val="%3."/>
      <w:lvlJc w:val="right"/>
      <w:pPr>
        <w:ind w:left="2016" w:hanging="180"/>
      </w:pPr>
    </w:lvl>
    <w:lvl w:ilvl="3" w:tplc="0409000F" w:tentative="1">
      <w:start w:val="1"/>
      <w:numFmt w:val="decimal"/>
      <w:lvlText w:val="%4."/>
      <w:lvlJc w:val="left"/>
      <w:pPr>
        <w:ind w:left="2736" w:hanging="360"/>
      </w:pPr>
    </w:lvl>
    <w:lvl w:ilvl="4" w:tplc="04090019" w:tentative="1">
      <w:start w:val="1"/>
      <w:numFmt w:val="lowerLetter"/>
      <w:lvlText w:val="%5."/>
      <w:lvlJc w:val="left"/>
      <w:pPr>
        <w:ind w:left="3456" w:hanging="360"/>
      </w:pPr>
    </w:lvl>
    <w:lvl w:ilvl="5" w:tplc="0409001B" w:tentative="1">
      <w:start w:val="1"/>
      <w:numFmt w:val="lowerRoman"/>
      <w:lvlText w:val="%6."/>
      <w:lvlJc w:val="right"/>
      <w:pPr>
        <w:ind w:left="4176" w:hanging="180"/>
      </w:pPr>
    </w:lvl>
    <w:lvl w:ilvl="6" w:tplc="0409000F" w:tentative="1">
      <w:start w:val="1"/>
      <w:numFmt w:val="decimal"/>
      <w:lvlText w:val="%7."/>
      <w:lvlJc w:val="left"/>
      <w:pPr>
        <w:ind w:left="4896" w:hanging="360"/>
      </w:pPr>
    </w:lvl>
    <w:lvl w:ilvl="7" w:tplc="04090019" w:tentative="1">
      <w:start w:val="1"/>
      <w:numFmt w:val="lowerLetter"/>
      <w:lvlText w:val="%8."/>
      <w:lvlJc w:val="left"/>
      <w:pPr>
        <w:ind w:left="5616" w:hanging="360"/>
      </w:pPr>
    </w:lvl>
    <w:lvl w:ilvl="8" w:tplc="0409001B" w:tentative="1">
      <w:start w:val="1"/>
      <w:numFmt w:val="lowerRoman"/>
      <w:lvlText w:val="%9."/>
      <w:lvlJc w:val="right"/>
      <w:pPr>
        <w:ind w:left="6336" w:hanging="180"/>
      </w:pPr>
    </w:lvl>
  </w:abstractNum>
  <w:abstractNum w:abstractNumId="10" w15:restartNumberingAfterBreak="0">
    <w:nsid w:val="4D97610E"/>
    <w:multiLevelType w:val="hybridMultilevel"/>
    <w:tmpl w:val="438A8616"/>
    <w:lvl w:ilvl="0" w:tplc="62E6A462">
      <w:start w:val="1"/>
      <w:numFmt w:val="upperLetter"/>
      <w:lvlText w:val="%1."/>
      <w:lvlJc w:val="left"/>
      <w:pPr>
        <w:ind w:left="0" w:firstLine="0"/>
      </w:pPr>
      <w:rPr>
        <w:rFonts w:ascii="Calibri" w:eastAsia="Calibri" w:hAnsi="Calibri" w:cs="Calibri"/>
        <w:b w:val="0"/>
        <w:i w:val="0"/>
        <w:strike w:val="0"/>
        <w:dstrike w:val="0"/>
        <w:color w:val="000000"/>
        <w:sz w:val="20"/>
        <w:szCs w:val="20"/>
        <w:u w:val="none" w:color="000000"/>
        <w:effect w:val="none"/>
        <w:bdr w:val="none" w:sz="0" w:space="0" w:color="auto" w:frame="1"/>
        <w:vertAlign w:val="baseline"/>
      </w:rPr>
    </w:lvl>
    <w:lvl w:ilvl="1" w:tplc="ED1AA220">
      <w:start w:val="1"/>
      <w:numFmt w:val="lowerLetter"/>
      <w:lvlText w:val="%2"/>
      <w:lvlJc w:val="left"/>
      <w:pPr>
        <w:ind w:left="1180" w:firstLine="0"/>
      </w:pPr>
      <w:rPr>
        <w:rFonts w:ascii="Calibri" w:eastAsia="Calibri" w:hAnsi="Calibri" w:cs="Calibri"/>
        <w:b w:val="0"/>
        <w:i w:val="0"/>
        <w:strike w:val="0"/>
        <w:dstrike w:val="0"/>
        <w:color w:val="000000"/>
        <w:sz w:val="20"/>
        <w:szCs w:val="20"/>
        <w:u w:val="none" w:color="000000"/>
        <w:effect w:val="none"/>
        <w:bdr w:val="none" w:sz="0" w:space="0" w:color="auto" w:frame="1"/>
        <w:vertAlign w:val="baseline"/>
      </w:rPr>
    </w:lvl>
    <w:lvl w:ilvl="2" w:tplc="42FC1878">
      <w:start w:val="1"/>
      <w:numFmt w:val="lowerRoman"/>
      <w:lvlText w:val="%3"/>
      <w:lvlJc w:val="left"/>
      <w:pPr>
        <w:ind w:left="1900" w:firstLine="0"/>
      </w:pPr>
      <w:rPr>
        <w:rFonts w:ascii="Calibri" w:eastAsia="Calibri" w:hAnsi="Calibri" w:cs="Calibri"/>
        <w:b w:val="0"/>
        <w:i w:val="0"/>
        <w:strike w:val="0"/>
        <w:dstrike w:val="0"/>
        <w:color w:val="000000"/>
        <w:sz w:val="20"/>
        <w:szCs w:val="20"/>
        <w:u w:val="none" w:color="000000"/>
        <w:effect w:val="none"/>
        <w:bdr w:val="none" w:sz="0" w:space="0" w:color="auto" w:frame="1"/>
        <w:vertAlign w:val="baseline"/>
      </w:rPr>
    </w:lvl>
    <w:lvl w:ilvl="3" w:tplc="27682F2A">
      <w:start w:val="1"/>
      <w:numFmt w:val="decimal"/>
      <w:lvlText w:val="%4"/>
      <w:lvlJc w:val="left"/>
      <w:pPr>
        <w:ind w:left="2620" w:firstLine="0"/>
      </w:pPr>
      <w:rPr>
        <w:rFonts w:ascii="Calibri" w:eastAsia="Calibri" w:hAnsi="Calibri" w:cs="Calibri"/>
        <w:b w:val="0"/>
        <w:i w:val="0"/>
        <w:strike w:val="0"/>
        <w:dstrike w:val="0"/>
        <w:color w:val="000000"/>
        <w:sz w:val="20"/>
        <w:szCs w:val="20"/>
        <w:u w:val="none" w:color="000000"/>
        <w:effect w:val="none"/>
        <w:bdr w:val="none" w:sz="0" w:space="0" w:color="auto" w:frame="1"/>
        <w:vertAlign w:val="baseline"/>
      </w:rPr>
    </w:lvl>
    <w:lvl w:ilvl="4" w:tplc="DDFA7D0E">
      <w:start w:val="1"/>
      <w:numFmt w:val="lowerLetter"/>
      <w:lvlText w:val="%5"/>
      <w:lvlJc w:val="left"/>
      <w:pPr>
        <w:ind w:left="3340" w:firstLine="0"/>
      </w:pPr>
      <w:rPr>
        <w:rFonts w:ascii="Calibri" w:eastAsia="Calibri" w:hAnsi="Calibri" w:cs="Calibri"/>
        <w:b w:val="0"/>
        <w:i w:val="0"/>
        <w:strike w:val="0"/>
        <w:dstrike w:val="0"/>
        <w:color w:val="000000"/>
        <w:sz w:val="20"/>
        <w:szCs w:val="20"/>
        <w:u w:val="none" w:color="000000"/>
        <w:effect w:val="none"/>
        <w:bdr w:val="none" w:sz="0" w:space="0" w:color="auto" w:frame="1"/>
        <w:vertAlign w:val="baseline"/>
      </w:rPr>
    </w:lvl>
    <w:lvl w:ilvl="5" w:tplc="E0002054">
      <w:start w:val="1"/>
      <w:numFmt w:val="lowerRoman"/>
      <w:lvlText w:val="%6"/>
      <w:lvlJc w:val="left"/>
      <w:pPr>
        <w:ind w:left="4060" w:firstLine="0"/>
      </w:pPr>
      <w:rPr>
        <w:rFonts w:ascii="Calibri" w:eastAsia="Calibri" w:hAnsi="Calibri" w:cs="Calibri"/>
        <w:b w:val="0"/>
        <w:i w:val="0"/>
        <w:strike w:val="0"/>
        <w:dstrike w:val="0"/>
        <w:color w:val="000000"/>
        <w:sz w:val="20"/>
        <w:szCs w:val="20"/>
        <w:u w:val="none" w:color="000000"/>
        <w:effect w:val="none"/>
        <w:bdr w:val="none" w:sz="0" w:space="0" w:color="auto" w:frame="1"/>
        <w:vertAlign w:val="baseline"/>
      </w:rPr>
    </w:lvl>
    <w:lvl w:ilvl="6" w:tplc="8606211A">
      <w:start w:val="1"/>
      <w:numFmt w:val="decimal"/>
      <w:lvlText w:val="%7"/>
      <w:lvlJc w:val="left"/>
      <w:pPr>
        <w:ind w:left="4780" w:firstLine="0"/>
      </w:pPr>
      <w:rPr>
        <w:rFonts w:ascii="Calibri" w:eastAsia="Calibri" w:hAnsi="Calibri" w:cs="Calibri"/>
        <w:b w:val="0"/>
        <w:i w:val="0"/>
        <w:strike w:val="0"/>
        <w:dstrike w:val="0"/>
        <w:color w:val="000000"/>
        <w:sz w:val="20"/>
        <w:szCs w:val="20"/>
        <w:u w:val="none" w:color="000000"/>
        <w:effect w:val="none"/>
        <w:bdr w:val="none" w:sz="0" w:space="0" w:color="auto" w:frame="1"/>
        <w:vertAlign w:val="baseline"/>
      </w:rPr>
    </w:lvl>
    <w:lvl w:ilvl="7" w:tplc="5002DFDC">
      <w:start w:val="1"/>
      <w:numFmt w:val="lowerLetter"/>
      <w:lvlText w:val="%8"/>
      <w:lvlJc w:val="left"/>
      <w:pPr>
        <w:ind w:left="5500" w:firstLine="0"/>
      </w:pPr>
      <w:rPr>
        <w:rFonts w:ascii="Calibri" w:eastAsia="Calibri" w:hAnsi="Calibri" w:cs="Calibri"/>
        <w:b w:val="0"/>
        <w:i w:val="0"/>
        <w:strike w:val="0"/>
        <w:dstrike w:val="0"/>
        <w:color w:val="000000"/>
        <w:sz w:val="20"/>
        <w:szCs w:val="20"/>
        <w:u w:val="none" w:color="000000"/>
        <w:effect w:val="none"/>
        <w:bdr w:val="none" w:sz="0" w:space="0" w:color="auto" w:frame="1"/>
        <w:vertAlign w:val="baseline"/>
      </w:rPr>
    </w:lvl>
    <w:lvl w:ilvl="8" w:tplc="BA46BF3C">
      <w:start w:val="1"/>
      <w:numFmt w:val="lowerRoman"/>
      <w:lvlText w:val="%9"/>
      <w:lvlJc w:val="left"/>
      <w:pPr>
        <w:ind w:left="6220" w:firstLine="0"/>
      </w:pPr>
      <w:rPr>
        <w:rFonts w:ascii="Calibri" w:eastAsia="Calibri" w:hAnsi="Calibri" w:cs="Calibri"/>
        <w:b w:val="0"/>
        <w:i w:val="0"/>
        <w:strike w:val="0"/>
        <w:dstrike w:val="0"/>
        <w:color w:val="000000"/>
        <w:sz w:val="20"/>
        <w:szCs w:val="20"/>
        <w:u w:val="none" w:color="000000"/>
        <w:effect w:val="none"/>
        <w:bdr w:val="none" w:sz="0" w:space="0" w:color="auto" w:frame="1"/>
        <w:vertAlign w:val="baseline"/>
      </w:rPr>
    </w:lvl>
  </w:abstractNum>
  <w:abstractNum w:abstractNumId="11" w15:restartNumberingAfterBreak="0">
    <w:nsid w:val="5CA61E77"/>
    <w:multiLevelType w:val="hybridMultilevel"/>
    <w:tmpl w:val="C65645F4"/>
    <w:lvl w:ilvl="0" w:tplc="F61AFA4C">
      <w:start w:val="1"/>
      <w:numFmt w:val="decimal"/>
      <w:lvlText w:val="[%1]"/>
      <w:lvlJc w:val="left"/>
      <w:pPr>
        <w:ind w:left="285" w:firstLine="0"/>
      </w:pPr>
      <w:rPr>
        <w:rFonts w:ascii="Calibri" w:eastAsia="Calibri" w:hAnsi="Calibri" w:cs="Calibri"/>
        <w:b w:val="0"/>
        <w:i w:val="0"/>
        <w:strike w:val="0"/>
        <w:dstrike w:val="0"/>
        <w:color w:val="000000"/>
        <w:sz w:val="16"/>
        <w:szCs w:val="16"/>
        <w:u w:val="none" w:color="000000"/>
        <w:effect w:val="none"/>
        <w:bdr w:val="none" w:sz="0" w:space="0" w:color="auto" w:frame="1"/>
        <w:vertAlign w:val="baseline"/>
      </w:rPr>
    </w:lvl>
    <w:lvl w:ilvl="1" w:tplc="DEAE4F26">
      <w:start w:val="1"/>
      <w:numFmt w:val="lowerLetter"/>
      <w:lvlText w:val="%2"/>
      <w:lvlJc w:val="left"/>
      <w:pPr>
        <w:ind w:left="1080" w:firstLine="0"/>
      </w:pPr>
      <w:rPr>
        <w:rFonts w:ascii="Calibri" w:eastAsia="Calibri" w:hAnsi="Calibri" w:cs="Calibri"/>
        <w:b w:val="0"/>
        <w:i w:val="0"/>
        <w:strike w:val="0"/>
        <w:dstrike w:val="0"/>
        <w:color w:val="000000"/>
        <w:sz w:val="16"/>
        <w:szCs w:val="16"/>
        <w:u w:val="none" w:color="000000"/>
        <w:effect w:val="none"/>
        <w:bdr w:val="none" w:sz="0" w:space="0" w:color="auto" w:frame="1"/>
        <w:vertAlign w:val="baseline"/>
      </w:rPr>
    </w:lvl>
    <w:lvl w:ilvl="2" w:tplc="F7BCA2E8">
      <w:start w:val="1"/>
      <w:numFmt w:val="lowerRoman"/>
      <w:lvlText w:val="%3"/>
      <w:lvlJc w:val="left"/>
      <w:pPr>
        <w:ind w:left="1800" w:firstLine="0"/>
      </w:pPr>
      <w:rPr>
        <w:rFonts w:ascii="Calibri" w:eastAsia="Calibri" w:hAnsi="Calibri" w:cs="Calibri"/>
        <w:b w:val="0"/>
        <w:i w:val="0"/>
        <w:strike w:val="0"/>
        <w:dstrike w:val="0"/>
        <w:color w:val="000000"/>
        <w:sz w:val="16"/>
        <w:szCs w:val="16"/>
        <w:u w:val="none" w:color="000000"/>
        <w:effect w:val="none"/>
        <w:bdr w:val="none" w:sz="0" w:space="0" w:color="auto" w:frame="1"/>
        <w:vertAlign w:val="baseline"/>
      </w:rPr>
    </w:lvl>
    <w:lvl w:ilvl="3" w:tplc="144C1886">
      <w:start w:val="1"/>
      <w:numFmt w:val="decimal"/>
      <w:lvlText w:val="%4"/>
      <w:lvlJc w:val="left"/>
      <w:pPr>
        <w:ind w:left="2520" w:firstLine="0"/>
      </w:pPr>
      <w:rPr>
        <w:rFonts w:ascii="Calibri" w:eastAsia="Calibri" w:hAnsi="Calibri" w:cs="Calibri"/>
        <w:b w:val="0"/>
        <w:i w:val="0"/>
        <w:strike w:val="0"/>
        <w:dstrike w:val="0"/>
        <w:color w:val="000000"/>
        <w:sz w:val="16"/>
        <w:szCs w:val="16"/>
        <w:u w:val="none" w:color="000000"/>
        <w:effect w:val="none"/>
        <w:bdr w:val="none" w:sz="0" w:space="0" w:color="auto" w:frame="1"/>
        <w:vertAlign w:val="baseline"/>
      </w:rPr>
    </w:lvl>
    <w:lvl w:ilvl="4" w:tplc="4986EAE8">
      <w:start w:val="1"/>
      <w:numFmt w:val="lowerLetter"/>
      <w:lvlText w:val="%5"/>
      <w:lvlJc w:val="left"/>
      <w:pPr>
        <w:ind w:left="3240" w:firstLine="0"/>
      </w:pPr>
      <w:rPr>
        <w:rFonts w:ascii="Calibri" w:eastAsia="Calibri" w:hAnsi="Calibri" w:cs="Calibri"/>
        <w:b w:val="0"/>
        <w:i w:val="0"/>
        <w:strike w:val="0"/>
        <w:dstrike w:val="0"/>
        <w:color w:val="000000"/>
        <w:sz w:val="16"/>
        <w:szCs w:val="16"/>
        <w:u w:val="none" w:color="000000"/>
        <w:effect w:val="none"/>
        <w:bdr w:val="none" w:sz="0" w:space="0" w:color="auto" w:frame="1"/>
        <w:vertAlign w:val="baseline"/>
      </w:rPr>
    </w:lvl>
    <w:lvl w:ilvl="5" w:tplc="8B746CAC">
      <w:start w:val="1"/>
      <w:numFmt w:val="lowerRoman"/>
      <w:lvlText w:val="%6"/>
      <w:lvlJc w:val="left"/>
      <w:pPr>
        <w:ind w:left="3960" w:firstLine="0"/>
      </w:pPr>
      <w:rPr>
        <w:rFonts w:ascii="Calibri" w:eastAsia="Calibri" w:hAnsi="Calibri" w:cs="Calibri"/>
        <w:b w:val="0"/>
        <w:i w:val="0"/>
        <w:strike w:val="0"/>
        <w:dstrike w:val="0"/>
        <w:color w:val="000000"/>
        <w:sz w:val="16"/>
        <w:szCs w:val="16"/>
        <w:u w:val="none" w:color="000000"/>
        <w:effect w:val="none"/>
        <w:bdr w:val="none" w:sz="0" w:space="0" w:color="auto" w:frame="1"/>
        <w:vertAlign w:val="baseline"/>
      </w:rPr>
    </w:lvl>
    <w:lvl w:ilvl="6" w:tplc="884C5318">
      <w:start w:val="1"/>
      <w:numFmt w:val="decimal"/>
      <w:lvlText w:val="%7"/>
      <w:lvlJc w:val="left"/>
      <w:pPr>
        <w:ind w:left="4680" w:firstLine="0"/>
      </w:pPr>
      <w:rPr>
        <w:rFonts w:ascii="Calibri" w:eastAsia="Calibri" w:hAnsi="Calibri" w:cs="Calibri"/>
        <w:b w:val="0"/>
        <w:i w:val="0"/>
        <w:strike w:val="0"/>
        <w:dstrike w:val="0"/>
        <w:color w:val="000000"/>
        <w:sz w:val="16"/>
        <w:szCs w:val="16"/>
        <w:u w:val="none" w:color="000000"/>
        <w:effect w:val="none"/>
        <w:bdr w:val="none" w:sz="0" w:space="0" w:color="auto" w:frame="1"/>
        <w:vertAlign w:val="baseline"/>
      </w:rPr>
    </w:lvl>
    <w:lvl w:ilvl="7" w:tplc="486E184C">
      <w:start w:val="1"/>
      <w:numFmt w:val="lowerLetter"/>
      <w:lvlText w:val="%8"/>
      <w:lvlJc w:val="left"/>
      <w:pPr>
        <w:ind w:left="5400" w:firstLine="0"/>
      </w:pPr>
      <w:rPr>
        <w:rFonts w:ascii="Calibri" w:eastAsia="Calibri" w:hAnsi="Calibri" w:cs="Calibri"/>
        <w:b w:val="0"/>
        <w:i w:val="0"/>
        <w:strike w:val="0"/>
        <w:dstrike w:val="0"/>
        <w:color w:val="000000"/>
        <w:sz w:val="16"/>
        <w:szCs w:val="16"/>
        <w:u w:val="none" w:color="000000"/>
        <w:effect w:val="none"/>
        <w:bdr w:val="none" w:sz="0" w:space="0" w:color="auto" w:frame="1"/>
        <w:vertAlign w:val="baseline"/>
      </w:rPr>
    </w:lvl>
    <w:lvl w:ilvl="8" w:tplc="97C61D8A">
      <w:start w:val="1"/>
      <w:numFmt w:val="lowerRoman"/>
      <w:lvlText w:val="%9"/>
      <w:lvlJc w:val="left"/>
      <w:pPr>
        <w:ind w:left="6120" w:firstLine="0"/>
      </w:pPr>
      <w:rPr>
        <w:rFonts w:ascii="Calibri" w:eastAsia="Calibri" w:hAnsi="Calibri" w:cs="Calibri"/>
        <w:b w:val="0"/>
        <w:i w:val="0"/>
        <w:strike w:val="0"/>
        <w:dstrike w:val="0"/>
        <w:color w:val="000000"/>
        <w:sz w:val="16"/>
        <w:szCs w:val="16"/>
        <w:u w:val="none" w:color="000000"/>
        <w:effect w:val="none"/>
        <w:bdr w:val="none" w:sz="0" w:space="0" w:color="auto" w:frame="1"/>
        <w:vertAlign w:val="baseline"/>
      </w:rPr>
    </w:lvl>
  </w:abstractNum>
  <w:abstractNum w:abstractNumId="12" w15:restartNumberingAfterBreak="0">
    <w:nsid w:val="60CE7B4C"/>
    <w:multiLevelType w:val="multilevel"/>
    <w:tmpl w:val="86B8DF62"/>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decimal"/>
      <w:pStyle w:val="Heading3"/>
      <w:lvlText w:val="%3)"/>
      <w:lvlJc w:val="left"/>
      <w:pPr>
        <w:tabs>
          <w:tab w:val="num" w:pos="360"/>
        </w:tabs>
        <w:ind w:left="360" w:hanging="36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13" w15:restartNumberingAfterBreak="0">
    <w:nsid w:val="6B014B4E"/>
    <w:multiLevelType w:val="multilevel"/>
    <w:tmpl w:val="98F2FAB0"/>
    <w:lvl w:ilvl="0">
      <w:start w:val="1"/>
      <w:numFmt w:val="upperLetter"/>
      <w:lvlText w:val="%1."/>
      <w:lvlJc w:val="left"/>
      <w:pPr>
        <w:ind w:left="288" w:hanging="288"/>
      </w:pPr>
      <w:rPr>
        <w:rFonts w:eastAsia="Arial Unicode MS" w:cs="Times New Roman"/>
        <w:b w:val="0"/>
        <w:bCs/>
        <w:i/>
        <w:iCs w:val="0"/>
        <w:caps/>
        <w:strike w:val="0"/>
        <w:dstrike w:val="0"/>
        <w:vanish w:val="0"/>
        <w:color w:val="000000"/>
        <w:spacing w:val="0"/>
        <w:position w:val="0"/>
        <w:sz w:val="20"/>
        <w:szCs w:val="24"/>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upperLetter"/>
      <w:lvlText w:val="%2."/>
      <w:lvlJc w:val="left"/>
      <w:pPr>
        <w:ind w:left="288" w:hanging="288"/>
      </w:pPr>
      <w:rPr>
        <w:b w:val="0"/>
        <w:i w:val="0"/>
        <w:sz w:val="20"/>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4" w15:restartNumberingAfterBreak="0">
    <w:nsid w:val="71DA7D8E"/>
    <w:multiLevelType w:val="multilevel"/>
    <w:tmpl w:val="E6B8E29C"/>
    <w:lvl w:ilvl="0">
      <w:start w:val="10"/>
      <w:numFmt w:val="upperLetter"/>
      <w:lvlText w:val="%1."/>
      <w:lvlJc w:val="left"/>
      <w:pPr>
        <w:tabs>
          <w:tab w:val="num" w:pos="288"/>
        </w:tabs>
        <w:ind w:left="288" w:hanging="288"/>
      </w:pPr>
      <w:rPr>
        <w:rFonts w:eastAsia="Arial Unicode MS" w:cs="Times New Roman"/>
        <w:b w:val="0"/>
        <w:bCs/>
        <w:i/>
        <w:iCs w:val="0"/>
        <w:caps/>
        <w:strike w:val="0"/>
        <w:dstrike w:val="0"/>
        <w:vanish w:val="0"/>
        <w:color w:val="000000"/>
        <w:spacing w:val="0"/>
        <w:position w:val="0"/>
        <w:sz w:val="20"/>
        <w:szCs w:val="24"/>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upperLetter"/>
      <w:lvlText w:val="%2."/>
      <w:lvlJc w:val="left"/>
      <w:pPr>
        <w:tabs>
          <w:tab w:val="num" w:pos="288"/>
        </w:tabs>
        <w:ind w:left="288" w:hanging="288"/>
      </w:pPr>
      <w:rPr>
        <w:b w:val="0"/>
        <w:i w:val="0"/>
        <w:sz w:val="20"/>
      </w:r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5" w15:restartNumberingAfterBreak="0">
    <w:nsid w:val="753E13BD"/>
    <w:multiLevelType w:val="hybridMultilevel"/>
    <w:tmpl w:val="E5684DE2"/>
    <w:lvl w:ilvl="0" w:tplc="4E4E81C6">
      <w:start w:val="3"/>
      <w:numFmt w:val="upperLetter"/>
      <w:lvlText w:val="%1."/>
      <w:lvlJc w:val="left"/>
      <w:pPr>
        <w:ind w:left="0" w:firstLine="0"/>
      </w:pPr>
      <w:rPr>
        <w:rFonts w:ascii="Calibri" w:eastAsia="Calibri" w:hAnsi="Calibri" w:cs="Calibri"/>
        <w:b w:val="0"/>
        <w:i w:val="0"/>
        <w:strike w:val="0"/>
        <w:dstrike w:val="0"/>
        <w:color w:val="000000"/>
        <w:sz w:val="20"/>
        <w:szCs w:val="20"/>
        <w:u w:val="none" w:color="000000"/>
        <w:effect w:val="none"/>
        <w:bdr w:val="none" w:sz="0" w:space="0" w:color="auto" w:frame="1"/>
        <w:vertAlign w:val="baseline"/>
      </w:rPr>
    </w:lvl>
    <w:lvl w:ilvl="1" w:tplc="256041C2">
      <w:start w:val="1"/>
      <w:numFmt w:val="lowerLetter"/>
      <w:lvlText w:val="%2"/>
      <w:lvlJc w:val="left"/>
      <w:pPr>
        <w:ind w:left="1180" w:firstLine="0"/>
      </w:pPr>
      <w:rPr>
        <w:rFonts w:ascii="Calibri" w:eastAsia="Calibri" w:hAnsi="Calibri" w:cs="Calibri"/>
        <w:b w:val="0"/>
        <w:i w:val="0"/>
        <w:strike w:val="0"/>
        <w:dstrike w:val="0"/>
        <w:color w:val="000000"/>
        <w:sz w:val="20"/>
        <w:szCs w:val="20"/>
        <w:u w:val="none" w:color="000000"/>
        <w:effect w:val="none"/>
        <w:bdr w:val="none" w:sz="0" w:space="0" w:color="auto" w:frame="1"/>
        <w:vertAlign w:val="baseline"/>
      </w:rPr>
    </w:lvl>
    <w:lvl w:ilvl="2" w:tplc="114265A8">
      <w:start w:val="1"/>
      <w:numFmt w:val="lowerRoman"/>
      <w:lvlText w:val="%3"/>
      <w:lvlJc w:val="left"/>
      <w:pPr>
        <w:ind w:left="1900" w:firstLine="0"/>
      </w:pPr>
      <w:rPr>
        <w:rFonts w:ascii="Calibri" w:eastAsia="Calibri" w:hAnsi="Calibri" w:cs="Calibri"/>
        <w:b w:val="0"/>
        <w:i w:val="0"/>
        <w:strike w:val="0"/>
        <w:dstrike w:val="0"/>
        <w:color w:val="000000"/>
        <w:sz w:val="20"/>
        <w:szCs w:val="20"/>
        <w:u w:val="none" w:color="000000"/>
        <w:effect w:val="none"/>
        <w:bdr w:val="none" w:sz="0" w:space="0" w:color="auto" w:frame="1"/>
        <w:vertAlign w:val="baseline"/>
      </w:rPr>
    </w:lvl>
    <w:lvl w:ilvl="3" w:tplc="7E6435F2">
      <w:start w:val="1"/>
      <w:numFmt w:val="decimal"/>
      <w:lvlText w:val="%4"/>
      <w:lvlJc w:val="left"/>
      <w:pPr>
        <w:ind w:left="2620" w:firstLine="0"/>
      </w:pPr>
      <w:rPr>
        <w:rFonts w:ascii="Calibri" w:eastAsia="Calibri" w:hAnsi="Calibri" w:cs="Calibri"/>
        <w:b w:val="0"/>
        <w:i w:val="0"/>
        <w:strike w:val="0"/>
        <w:dstrike w:val="0"/>
        <w:color w:val="000000"/>
        <w:sz w:val="20"/>
        <w:szCs w:val="20"/>
        <w:u w:val="none" w:color="000000"/>
        <w:effect w:val="none"/>
        <w:bdr w:val="none" w:sz="0" w:space="0" w:color="auto" w:frame="1"/>
        <w:vertAlign w:val="baseline"/>
      </w:rPr>
    </w:lvl>
    <w:lvl w:ilvl="4" w:tplc="CBA2B8C0">
      <w:start w:val="1"/>
      <w:numFmt w:val="lowerLetter"/>
      <w:lvlText w:val="%5"/>
      <w:lvlJc w:val="left"/>
      <w:pPr>
        <w:ind w:left="3340" w:firstLine="0"/>
      </w:pPr>
      <w:rPr>
        <w:rFonts w:ascii="Calibri" w:eastAsia="Calibri" w:hAnsi="Calibri" w:cs="Calibri"/>
        <w:b w:val="0"/>
        <w:i w:val="0"/>
        <w:strike w:val="0"/>
        <w:dstrike w:val="0"/>
        <w:color w:val="000000"/>
        <w:sz w:val="20"/>
        <w:szCs w:val="20"/>
        <w:u w:val="none" w:color="000000"/>
        <w:effect w:val="none"/>
        <w:bdr w:val="none" w:sz="0" w:space="0" w:color="auto" w:frame="1"/>
        <w:vertAlign w:val="baseline"/>
      </w:rPr>
    </w:lvl>
    <w:lvl w:ilvl="5" w:tplc="4FA0023E">
      <w:start w:val="1"/>
      <w:numFmt w:val="lowerRoman"/>
      <w:lvlText w:val="%6"/>
      <w:lvlJc w:val="left"/>
      <w:pPr>
        <w:ind w:left="4060" w:firstLine="0"/>
      </w:pPr>
      <w:rPr>
        <w:rFonts w:ascii="Calibri" w:eastAsia="Calibri" w:hAnsi="Calibri" w:cs="Calibri"/>
        <w:b w:val="0"/>
        <w:i w:val="0"/>
        <w:strike w:val="0"/>
        <w:dstrike w:val="0"/>
        <w:color w:val="000000"/>
        <w:sz w:val="20"/>
        <w:szCs w:val="20"/>
        <w:u w:val="none" w:color="000000"/>
        <w:effect w:val="none"/>
        <w:bdr w:val="none" w:sz="0" w:space="0" w:color="auto" w:frame="1"/>
        <w:vertAlign w:val="baseline"/>
      </w:rPr>
    </w:lvl>
    <w:lvl w:ilvl="6" w:tplc="71F64A04">
      <w:start w:val="1"/>
      <w:numFmt w:val="decimal"/>
      <w:lvlText w:val="%7"/>
      <w:lvlJc w:val="left"/>
      <w:pPr>
        <w:ind w:left="4780" w:firstLine="0"/>
      </w:pPr>
      <w:rPr>
        <w:rFonts w:ascii="Calibri" w:eastAsia="Calibri" w:hAnsi="Calibri" w:cs="Calibri"/>
        <w:b w:val="0"/>
        <w:i w:val="0"/>
        <w:strike w:val="0"/>
        <w:dstrike w:val="0"/>
        <w:color w:val="000000"/>
        <w:sz w:val="20"/>
        <w:szCs w:val="20"/>
        <w:u w:val="none" w:color="000000"/>
        <w:effect w:val="none"/>
        <w:bdr w:val="none" w:sz="0" w:space="0" w:color="auto" w:frame="1"/>
        <w:vertAlign w:val="baseline"/>
      </w:rPr>
    </w:lvl>
    <w:lvl w:ilvl="7" w:tplc="FAB0CB54">
      <w:start w:val="1"/>
      <w:numFmt w:val="lowerLetter"/>
      <w:lvlText w:val="%8"/>
      <w:lvlJc w:val="left"/>
      <w:pPr>
        <w:ind w:left="5500" w:firstLine="0"/>
      </w:pPr>
      <w:rPr>
        <w:rFonts w:ascii="Calibri" w:eastAsia="Calibri" w:hAnsi="Calibri" w:cs="Calibri"/>
        <w:b w:val="0"/>
        <w:i w:val="0"/>
        <w:strike w:val="0"/>
        <w:dstrike w:val="0"/>
        <w:color w:val="000000"/>
        <w:sz w:val="20"/>
        <w:szCs w:val="20"/>
        <w:u w:val="none" w:color="000000"/>
        <w:effect w:val="none"/>
        <w:bdr w:val="none" w:sz="0" w:space="0" w:color="auto" w:frame="1"/>
        <w:vertAlign w:val="baseline"/>
      </w:rPr>
    </w:lvl>
    <w:lvl w:ilvl="8" w:tplc="FBC690CE">
      <w:start w:val="1"/>
      <w:numFmt w:val="lowerRoman"/>
      <w:lvlText w:val="%9"/>
      <w:lvlJc w:val="left"/>
      <w:pPr>
        <w:ind w:left="6220" w:firstLine="0"/>
      </w:pPr>
      <w:rPr>
        <w:rFonts w:ascii="Calibri" w:eastAsia="Calibri" w:hAnsi="Calibri" w:cs="Calibri"/>
        <w:b w:val="0"/>
        <w:i w:val="0"/>
        <w:strike w:val="0"/>
        <w:dstrike w:val="0"/>
        <w:color w:val="000000"/>
        <w:sz w:val="20"/>
        <w:szCs w:val="20"/>
        <w:u w:val="none" w:color="000000"/>
        <w:effect w:val="none"/>
        <w:bdr w:val="none" w:sz="0" w:space="0" w:color="auto" w:frame="1"/>
        <w:vertAlign w:val="baseline"/>
      </w:rPr>
    </w:lvl>
  </w:abstractNum>
  <w:abstractNum w:abstractNumId="16" w15:restartNumberingAfterBreak="0">
    <w:nsid w:val="78384AA4"/>
    <w:multiLevelType w:val="multilevel"/>
    <w:tmpl w:val="5D24856E"/>
    <w:lvl w:ilvl="0">
      <w:start w:val="1"/>
      <w:numFmt w:val="bullet"/>
      <w:lvlText w:val=""/>
      <w:lvlJc w:val="left"/>
      <w:pPr>
        <w:tabs>
          <w:tab w:val="num" w:pos="504"/>
        </w:tabs>
        <w:ind w:left="504" w:hanging="216"/>
      </w:pPr>
      <w:rPr>
        <w:rFonts w:ascii="Symbol" w:hAnsi="Symbol" w:cs="Times New Roman" w:hint="default"/>
        <w:sz w:val="20"/>
        <w:szCs w:val="16"/>
      </w:rPr>
    </w:lvl>
    <w:lvl w:ilvl="1">
      <w:start w:val="1"/>
      <w:numFmt w:val="bullet"/>
      <w:lvlText w:val=""/>
      <w:lvlJc w:val="left"/>
      <w:pPr>
        <w:tabs>
          <w:tab w:val="num" w:pos="288"/>
        </w:tabs>
        <w:ind w:left="288" w:hanging="288"/>
      </w:pPr>
      <w:rPr>
        <w:rFonts w:ascii="Symbol" w:hAnsi="Symbol" w:cs="Symbol" w:hint="default"/>
        <w:sz w:val="16"/>
        <w:szCs w:val="24"/>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num w:numId="1" w16cid:durableId="1141842861">
    <w:abstractNumId w:val="12"/>
  </w:num>
  <w:num w:numId="2" w16cid:durableId="2105102130">
    <w:abstractNumId w:val="6"/>
  </w:num>
  <w:num w:numId="3" w16cid:durableId="85620708">
    <w:abstractNumId w:val="0"/>
  </w:num>
  <w:num w:numId="4" w16cid:durableId="1702052830">
    <w:abstractNumId w:val="14"/>
  </w:num>
  <w:num w:numId="5" w16cid:durableId="538474409">
    <w:abstractNumId w:val="1"/>
  </w:num>
  <w:num w:numId="6" w16cid:durableId="2002198335">
    <w:abstractNumId w:val="16"/>
  </w:num>
  <w:num w:numId="7" w16cid:durableId="1297180930">
    <w:abstractNumId w:val="5"/>
  </w:num>
  <w:num w:numId="8" w16cid:durableId="1999570847">
    <w:abstractNumId w:val="2"/>
  </w:num>
  <w:num w:numId="9" w16cid:durableId="785197249">
    <w:abstractNumId w:val="7"/>
  </w:num>
  <w:num w:numId="10" w16cid:durableId="1748335293">
    <w:abstractNumId w:val="8"/>
  </w:num>
  <w:num w:numId="11" w16cid:durableId="1952542222">
    <w:abstractNumId w:val="13"/>
  </w:num>
  <w:num w:numId="12" w16cid:durableId="1072973475">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681129793">
    <w:abstractNumId w:val="15"/>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1771391599">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497768505">
    <w:abstractNumId w:val="3"/>
  </w:num>
  <w:num w:numId="16" w16cid:durableId="1447429428">
    <w:abstractNumId w:val="9"/>
  </w:num>
  <w:num w:numId="17" w16cid:durableId="196457946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activeWritingStyle w:appName="MSWord" w:lang="es-ES" w:vendorID="64" w:dllVersion="6" w:nlCheck="1" w:checkStyle="0"/>
  <w:activeWritingStyle w:appName="MSWord" w:lang="en-AU" w:vendorID="64" w:dllVersion="6" w:nlCheck="1" w:checkStyle="1"/>
  <w:activeWritingStyle w:appName="MSWord" w:lang="en-GB" w:vendorID="64" w:dllVersion="6" w:nlCheck="1" w:checkStyle="1"/>
  <w:activeWritingStyle w:appName="MSWord" w:lang="en-US" w:vendorID="64" w:dllVersion="6" w:nlCheck="1" w:checkStyle="1"/>
  <w:activeWritingStyle w:appName="MSWord" w:lang="en-ID" w:vendorID="64" w:dllVersion="6" w:nlCheck="1" w:checkStyle="1"/>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7751A"/>
    <w:rsid w:val="00014D8C"/>
    <w:rsid w:val="00016FCC"/>
    <w:rsid w:val="00040C74"/>
    <w:rsid w:val="00057F89"/>
    <w:rsid w:val="0006236C"/>
    <w:rsid w:val="00125271"/>
    <w:rsid w:val="00133DEC"/>
    <w:rsid w:val="00165D20"/>
    <w:rsid w:val="00165F78"/>
    <w:rsid w:val="00172264"/>
    <w:rsid w:val="00180005"/>
    <w:rsid w:val="0018792A"/>
    <w:rsid w:val="001A4DDB"/>
    <w:rsid w:val="001C263E"/>
    <w:rsid w:val="002337AF"/>
    <w:rsid w:val="00257FC9"/>
    <w:rsid w:val="0027532E"/>
    <w:rsid w:val="00276FC8"/>
    <w:rsid w:val="002B6E38"/>
    <w:rsid w:val="002C1934"/>
    <w:rsid w:val="002D723A"/>
    <w:rsid w:val="0031376C"/>
    <w:rsid w:val="00335993"/>
    <w:rsid w:val="0034337C"/>
    <w:rsid w:val="00355756"/>
    <w:rsid w:val="0037751A"/>
    <w:rsid w:val="003A1872"/>
    <w:rsid w:val="003A6CAA"/>
    <w:rsid w:val="003E70D0"/>
    <w:rsid w:val="00494AB9"/>
    <w:rsid w:val="004A59F5"/>
    <w:rsid w:val="004D1849"/>
    <w:rsid w:val="004E2D58"/>
    <w:rsid w:val="005068A9"/>
    <w:rsid w:val="005308AE"/>
    <w:rsid w:val="00556768"/>
    <w:rsid w:val="00562F9E"/>
    <w:rsid w:val="00575126"/>
    <w:rsid w:val="005753DA"/>
    <w:rsid w:val="00593513"/>
    <w:rsid w:val="005B183A"/>
    <w:rsid w:val="005E7FEA"/>
    <w:rsid w:val="005F09EE"/>
    <w:rsid w:val="006300C9"/>
    <w:rsid w:val="00641BD9"/>
    <w:rsid w:val="006B01F8"/>
    <w:rsid w:val="006C47AB"/>
    <w:rsid w:val="006E0E0D"/>
    <w:rsid w:val="006F47C5"/>
    <w:rsid w:val="007B62E2"/>
    <w:rsid w:val="007F238A"/>
    <w:rsid w:val="007F3254"/>
    <w:rsid w:val="0081374F"/>
    <w:rsid w:val="00833C1A"/>
    <w:rsid w:val="00865088"/>
    <w:rsid w:val="0087409F"/>
    <w:rsid w:val="00877665"/>
    <w:rsid w:val="008B0ED5"/>
    <w:rsid w:val="008B5DB4"/>
    <w:rsid w:val="008F79CD"/>
    <w:rsid w:val="00901F3B"/>
    <w:rsid w:val="00905DEE"/>
    <w:rsid w:val="009540B2"/>
    <w:rsid w:val="009B24A9"/>
    <w:rsid w:val="009C4BB5"/>
    <w:rsid w:val="009E2115"/>
    <w:rsid w:val="009E443E"/>
    <w:rsid w:val="009E61BC"/>
    <w:rsid w:val="009F57C8"/>
    <w:rsid w:val="009F63C0"/>
    <w:rsid w:val="00A10BF9"/>
    <w:rsid w:val="00A46AD9"/>
    <w:rsid w:val="00A60C47"/>
    <w:rsid w:val="00AA002B"/>
    <w:rsid w:val="00AF441F"/>
    <w:rsid w:val="00B048B8"/>
    <w:rsid w:val="00B4456B"/>
    <w:rsid w:val="00B53168"/>
    <w:rsid w:val="00B817E4"/>
    <w:rsid w:val="00BD7AEB"/>
    <w:rsid w:val="00BE27C8"/>
    <w:rsid w:val="00BE7638"/>
    <w:rsid w:val="00C14DBC"/>
    <w:rsid w:val="00C2457A"/>
    <w:rsid w:val="00C369AD"/>
    <w:rsid w:val="00C71F15"/>
    <w:rsid w:val="00C879FB"/>
    <w:rsid w:val="00C90C21"/>
    <w:rsid w:val="00D45D22"/>
    <w:rsid w:val="00DB1DD6"/>
    <w:rsid w:val="00DB70F1"/>
    <w:rsid w:val="00DB7AF3"/>
    <w:rsid w:val="00DC512C"/>
    <w:rsid w:val="00DE0C5A"/>
    <w:rsid w:val="00E171C9"/>
    <w:rsid w:val="00E41FF0"/>
    <w:rsid w:val="00E578BF"/>
    <w:rsid w:val="00E71097"/>
    <w:rsid w:val="00E737ED"/>
    <w:rsid w:val="00E82B7D"/>
    <w:rsid w:val="00E91DE8"/>
    <w:rsid w:val="00E96D31"/>
    <w:rsid w:val="00EA0793"/>
    <w:rsid w:val="00ED51C8"/>
    <w:rsid w:val="00EE5D6D"/>
    <w:rsid w:val="00F64B95"/>
    <w:rsid w:val="00F751A6"/>
    <w:rsid w:val="00F96A4C"/>
    <w:rsid w:val="00FC342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1F3A1A4"/>
  <w15:docId w15:val="{BB045AA5-E998-49CE-9F1C-7B0CE8AA94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60C6A"/>
    <w:rPr>
      <w:color w:val="00000A"/>
      <w:sz w:val="24"/>
      <w:szCs w:val="24"/>
      <w:lang w:val="en-AU" w:eastAsia="zh-CN"/>
    </w:rPr>
  </w:style>
  <w:style w:type="paragraph" w:styleId="Heading1">
    <w:name w:val="heading 1"/>
    <w:basedOn w:val="Normal"/>
    <w:next w:val="Normal"/>
    <w:qFormat/>
    <w:rsid w:val="00081EBE"/>
    <w:pPr>
      <w:keepNext/>
      <w:spacing w:before="240" w:after="60"/>
      <w:outlineLvl w:val="0"/>
    </w:pPr>
    <w:rPr>
      <w:rFonts w:ascii="Arial" w:hAnsi="Arial" w:cs="Arial"/>
      <w:b/>
      <w:bCs/>
      <w:sz w:val="32"/>
      <w:szCs w:val="32"/>
    </w:rPr>
  </w:style>
  <w:style w:type="paragraph" w:styleId="Heading2">
    <w:name w:val="heading 2"/>
    <w:basedOn w:val="Normal"/>
    <w:next w:val="Normal"/>
    <w:qFormat/>
    <w:rsid w:val="0027227B"/>
    <w:pPr>
      <w:keepNext/>
      <w:spacing w:before="240" w:after="60"/>
      <w:outlineLvl w:val="1"/>
    </w:pPr>
    <w:rPr>
      <w:rFonts w:ascii="Arial" w:hAnsi="Arial" w:cs="Arial"/>
      <w:b/>
      <w:bCs/>
      <w:i/>
      <w:iCs/>
      <w:sz w:val="28"/>
      <w:szCs w:val="28"/>
    </w:rPr>
  </w:style>
  <w:style w:type="paragraph" w:styleId="Heading3">
    <w:name w:val="heading 3"/>
    <w:basedOn w:val="Normal"/>
    <w:next w:val="Normal"/>
    <w:qFormat/>
    <w:rsid w:val="00F06A72"/>
    <w:pPr>
      <w:keepNext/>
      <w:numPr>
        <w:ilvl w:val="2"/>
        <w:numId w:val="1"/>
      </w:numPr>
      <w:spacing w:before="240" w:after="60"/>
      <w:outlineLvl w:val="2"/>
    </w:pPr>
    <w:rPr>
      <w:rFonts w:ascii="Arial" w:hAnsi="Arial" w:cs="Arial"/>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IEEEAbstractHeadingChar">
    <w:name w:val="IEEE Abstract Heading Char"/>
    <w:link w:val="IEEEAbstractHeading"/>
    <w:qFormat/>
    <w:rsid w:val="00D41274"/>
    <w:rPr>
      <w:rFonts w:eastAsia="SimSun"/>
      <w:b/>
      <w:i/>
      <w:sz w:val="18"/>
      <w:szCs w:val="24"/>
      <w:lang w:val="en-GB" w:eastAsia="en-GB" w:bidi="ar-SA"/>
    </w:rPr>
  </w:style>
  <w:style w:type="character" w:customStyle="1" w:styleId="IEEEAbtractChar">
    <w:name w:val="IEEE Abtract Char"/>
    <w:link w:val="IEEEAbtract"/>
    <w:qFormat/>
    <w:rsid w:val="00D41274"/>
    <w:rPr>
      <w:rFonts w:eastAsia="SimSun"/>
      <w:b/>
      <w:sz w:val="18"/>
      <w:szCs w:val="24"/>
      <w:lang w:val="en-GB" w:eastAsia="en-GB" w:bidi="ar-SA"/>
    </w:rPr>
  </w:style>
  <w:style w:type="character" w:customStyle="1" w:styleId="IEEEParagraphChar">
    <w:name w:val="IEEE Paragraph Char"/>
    <w:link w:val="IEEEParagraph"/>
    <w:qFormat/>
    <w:rsid w:val="004A6605"/>
    <w:rPr>
      <w:rFonts w:eastAsia="SimSun"/>
      <w:sz w:val="24"/>
      <w:szCs w:val="24"/>
      <w:lang w:val="en-AU" w:eastAsia="zh-CN" w:bidi="ar-SA"/>
    </w:rPr>
  </w:style>
  <w:style w:type="character" w:customStyle="1" w:styleId="IEEEHeading3Char">
    <w:name w:val="IEEE Heading 3 Char"/>
    <w:link w:val="IEEEHeading3"/>
    <w:qFormat/>
    <w:rsid w:val="00321304"/>
    <w:rPr>
      <w:i/>
      <w:szCs w:val="24"/>
      <w:lang w:val="en-AU" w:eastAsia="zh-CN"/>
    </w:rPr>
  </w:style>
  <w:style w:type="character" w:customStyle="1" w:styleId="shorttext">
    <w:name w:val="short_text"/>
    <w:basedOn w:val="DefaultParagraphFont"/>
    <w:qFormat/>
    <w:rsid w:val="00140FB9"/>
  </w:style>
  <w:style w:type="character" w:customStyle="1" w:styleId="longtext">
    <w:name w:val="long_text"/>
    <w:basedOn w:val="DefaultParagraphFont"/>
    <w:qFormat/>
    <w:rsid w:val="00140FB9"/>
  </w:style>
  <w:style w:type="character" w:customStyle="1" w:styleId="mediumtext">
    <w:name w:val="medium_text"/>
    <w:basedOn w:val="DefaultParagraphFont"/>
    <w:qFormat/>
    <w:rsid w:val="004B7F34"/>
  </w:style>
  <w:style w:type="character" w:customStyle="1" w:styleId="InternetLink">
    <w:name w:val="Internet Link"/>
    <w:rsid w:val="008A1519"/>
    <w:rPr>
      <w:color w:val="0000FF"/>
      <w:u w:val="single"/>
    </w:rPr>
  </w:style>
  <w:style w:type="character" w:customStyle="1" w:styleId="FootnoteTextChar">
    <w:name w:val="Footnote Text Char"/>
    <w:link w:val="FootnoteText"/>
    <w:semiHidden/>
    <w:qFormat/>
    <w:rsid w:val="00EB2163"/>
    <w:rPr>
      <w:rFonts w:eastAsia="Times New Roman"/>
      <w:sz w:val="16"/>
      <w:szCs w:val="16"/>
    </w:rPr>
  </w:style>
  <w:style w:type="character" w:customStyle="1" w:styleId="FooterChar">
    <w:name w:val="Footer Char"/>
    <w:link w:val="Footer"/>
    <w:uiPriority w:val="99"/>
    <w:qFormat/>
    <w:rsid w:val="00EB2163"/>
    <w:rPr>
      <w:rFonts w:eastAsia="Times New Roman"/>
    </w:rPr>
  </w:style>
  <w:style w:type="character" w:customStyle="1" w:styleId="HeaderChar">
    <w:name w:val="Header Char"/>
    <w:link w:val="Header"/>
    <w:uiPriority w:val="99"/>
    <w:qFormat/>
    <w:rsid w:val="00A1414F"/>
    <w:rPr>
      <w:sz w:val="24"/>
      <w:szCs w:val="24"/>
      <w:lang w:val="en-AU" w:eastAsia="zh-CN"/>
    </w:rPr>
  </w:style>
  <w:style w:type="character" w:customStyle="1" w:styleId="BalloonTextChar">
    <w:name w:val="Balloon Text Char"/>
    <w:link w:val="BalloonText"/>
    <w:uiPriority w:val="99"/>
    <w:semiHidden/>
    <w:qFormat/>
    <w:rsid w:val="00A1414F"/>
    <w:rPr>
      <w:rFonts w:ascii="Tahoma" w:hAnsi="Tahoma" w:cs="Tahoma"/>
      <w:sz w:val="16"/>
      <w:szCs w:val="16"/>
      <w:lang w:val="en-AU" w:eastAsia="zh-CN"/>
    </w:rPr>
  </w:style>
  <w:style w:type="character" w:customStyle="1" w:styleId="ListLabel1">
    <w:name w:val="ListLabel 1"/>
    <w:qFormat/>
    <w:rsid w:val="0037751A"/>
    <w:rPr>
      <w:rFonts w:eastAsia="Arial Unicode MS" w:cs="Times New Roman"/>
      <w:b w:val="0"/>
      <w:bCs/>
      <w:i/>
      <w:iCs w:val="0"/>
      <w:caps/>
      <w:strike w:val="0"/>
      <w:dstrike w:val="0"/>
      <w:vanish w:val="0"/>
      <w:color w:val="000000"/>
      <w:spacing w:val="0"/>
      <w:position w:val="0"/>
      <w:sz w:val="20"/>
      <w:szCs w:val="24"/>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2">
    <w:name w:val="ListLabel 2"/>
    <w:qFormat/>
    <w:rsid w:val="0037751A"/>
    <w:rPr>
      <w:b w:val="0"/>
      <w:i w:val="0"/>
      <w:sz w:val="20"/>
    </w:rPr>
  </w:style>
  <w:style w:type="character" w:customStyle="1" w:styleId="ListLabel3">
    <w:name w:val="ListLabel 3"/>
    <w:qFormat/>
    <w:rsid w:val="0037751A"/>
    <w:rPr>
      <w:rFonts w:eastAsia="Arial Unicode MS" w:cs="Times New Roman"/>
      <w:b w:val="0"/>
      <w:bCs/>
      <w:i/>
      <w:iCs w:val="0"/>
      <w:caps/>
      <w:strike w:val="0"/>
      <w:dstrike w:val="0"/>
      <w:vanish w:val="0"/>
      <w:color w:val="000000"/>
      <w:spacing w:val="0"/>
      <w:position w:val="0"/>
      <w:sz w:val="20"/>
      <w:szCs w:val="24"/>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4">
    <w:name w:val="ListLabel 4"/>
    <w:qFormat/>
    <w:rsid w:val="0037751A"/>
    <w:rPr>
      <w:b w:val="0"/>
      <w:i w:val="0"/>
      <w:sz w:val="20"/>
    </w:rPr>
  </w:style>
  <w:style w:type="character" w:customStyle="1" w:styleId="ListLabel5">
    <w:name w:val="ListLabel 5"/>
    <w:qFormat/>
    <w:rsid w:val="0037751A"/>
    <w:rPr>
      <w:rFonts w:eastAsia="Arial Unicode MS" w:cs="Times New Roman"/>
      <w:b w:val="0"/>
      <w:bCs/>
      <w:i/>
      <w:iCs w:val="0"/>
      <w:caps/>
      <w:strike w:val="0"/>
      <w:dstrike w:val="0"/>
      <w:vanish w:val="0"/>
      <w:color w:val="000000"/>
      <w:spacing w:val="0"/>
      <w:position w:val="0"/>
      <w:sz w:val="20"/>
      <w:szCs w:val="24"/>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6">
    <w:name w:val="ListLabel 6"/>
    <w:qFormat/>
    <w:rsid w:val="0037751A"/>
    <w:rPr>
      <w:b w:val="0"/>
      <w:i w:val="0"/>
      <w:sz w:val="20"/>
    </w:rPr>
  </w:style>
  <w:style w:type="character" w:customStyle="1" w:styleId="ListLabel7">
    <w:name w:val="ListLabel 7"/>
    <w:qFormat/>
    <w:rsid w:val="0037751A"/>
    <w:rPr>
      <w:rFonts w:cs="Times New Roman"/>
      <w:sz w:val="16"/>
      <w:szCs w:val="16"/>
    </w:rPr>
  </w:style>
  <w:style w:type="character" w:customStyle="1" w:styleId="ListLabel8">
    <w:name w:val="ListLabel 8"/>
    <w:qFormat/>
    <w:rsid w:val="0037751A"/>
    <w:rPr>
      <w:rFonts w:eastAsia="SimSun"/>
      <w:sz w:val="16"/>
      <w:szCs w:val="24"/>
    </w:rPr>
  </w:style>
  <w:style w:type="character" w:customStyle="1" w:styleId="ListLabel9">
    <w:name w:val="ListLabel 9"/>
    <w:qFormat/>
    <w:rsid w:val="0037751A"/>
    <w:rPr>
      <w:rFonts w:cs="Times New Roman"/>
      <w:sz w:val="20"/>
      <w:szCs w:val="16"/>
    </w:rPr>
  </w:style>
  <w:style w:type="character" w:customStyle="1" w:styleId="ListLabel10">
    <w:name w:val="ListLabel 10"/>
    <w:qFormat/>
    <w:rsid w:val="0037751A"/>
    <w:rPr>
      <w:rFonts w:eastAsia="SimSun"/>
      <w:sz w:val="16"/>
      <w:szCs w:val="24"/>
    </w:rPr>
  </w:style>
  <w:style w:type="character" w:customStyle="1" w:styleId="ListLabel11">
    <w:name w:val="ListLabel 11"/>
    <w:qFormat/>
    <w:rsid w:val="0037751A"/>
    <w:rPr>
      <w:rFonts w:eastAsia="Arial Unicode MS" w:cs="Times New Roman"/>
      <w:b w:val="0"/>
      <w:bCs w:val="0"/>
      <w:i w:val="0"/>
      <w:iCs w:val="0"/>
      <w:caps/>
      <w:strike w:val="0"/>
      <w:dstrike w:val="0"/>
      <w:vanish w:val="0"/>
      <w:color w:val="000000"/>
      <w:spacing w:val="0"/>
      <w:position w:val="0"/>
      <w:sz w:val="20"/>
      <w:szCs w:val="2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12">
    <w:name w:val="ListLabel 12"/>
    <w:qFormat/>
    <w:rsid w:val="0037751A"/>
    <w:rPr>
      <w:b w:val="0"/>
      <w:i w:val="0"/>
      <w:sz w:val="20"/>
    </w:rPr>
  </w:style>
  <w:style w:type="character" w:customStyle="1" w:styleId="ListLabel13">
    <w:name w:val="ListLabel 13"/>
    <w:qFormat/>
    <w:rsid w:val="0037751A"/>
    <w:rPr>
      <w:rFonts w:eastAsia="Arial Unicode MS" w:cs="Times New Roman"/>
      <w:b w:val="0"/>
      <w:bCs/>
      <w:i/>
      <w:iCs w:val="0"/>
      <w:caps/>
      <w:strike w:val="0"/>
      <w:dstrike w:val="0"/>
      <w:vanish w:val="0"/>
      <w:color w:val="000000"/>
      <w:spacing w:val="0"/>
      <w:position w:val="0"/>
      <w:sz w:val="20"/>
      <w:szCs w:val="24"/>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14">
    <w:name w:val="ListLabel 14"/>
    <w:qFormat/>
    <w:rsid w:val="0037751A"/>
    <w:rPr>
      <w:b w:val="0"/>
      <w:i w:val="0"/>
      <w:sz w:val="20"/>
    </w:rPr>
  </w:style>
  <w:style w:type="character" w:customStyle="1" w:styleId="ListLabel15">
    <w:name w:val="ListLabel 15"/>
    <w:qFormat/>
    <w:rsid w:val="0037751A"/>
    <w:rPr>
      <w:rFonts w:eastAsia="Arial Unicode MS" w:cs="Times New Roman"/>
      <w:b w:val="0"/>
      <w:bCs/>
      <w:i/>
      <w:iCs w:val="0"/>
      <w:caps/>
      <w:strike w:val="0"/>
      <w:dstrike w:val="0"/>
      <w:vanish w:val="0"/>
      <w:color w:val="000000"/>
      <w:spacing w:val="0"/>
      <w:position w:val="0"/>
      <w:sz w:val="20"/>
      <w:szCs w:val="24"/>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16">
    <w:name w:val="ListLabel 16"/>
    <w:qFormat/>
    <w:rsid w:val="0037751A"/>
    <w:rPr>
      <w:b w:val="0"/>
      <w:i w:val="0"/>
      <w:sz w:val="20"/>
    </w:rPr>
  </w:style>
  <w:style w:type="character" w:customStyle="1" w:styleId="ListLabel17">
    <w:name w:val="ListLabel 17"/>
    <w:qFormat/>
    <w:rsid w:val="0037751A"/>
    <w:rPr>
      <w:rFonts w:eastAsia="Arial Unicode MS" w:cs="Times New Roman"/>
      <w:b w:val="0"/>
      <w:bCs/>
      <w:i/>
      <w:iCs w:val="0"/>
      <w:caps/>
      <w:strike w:val="0"/>
      <w:dstrike w:val="0"/>
      <w:vanish w:val="0"/>
      <w:color w:val="000000"/>
      <w:spacing w:val="0"/>
      <w:position w:val="0"/>
      <w:sz w:val="20"/>
      <w:szCs w:val="24"/>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18">
    <w:name w:val="ListLabel 18"/>
    <w:qFormat/>
    <w:rsid w:val="0037751A"/>
    <w:rPr>
      <w:b w:val="0"/>
      <w:i w:val="0"/>
      <w:sz w:val="20"/>
    </w:rPr>
  </w:style>
  <w:style w:type="character" w:customStyle="1" w:styleId="ListLabel19">
    <w:name w:val="ListLabel 19"/>
    <w:qFormat/>
    <w:rsid w:val="0037751A"/>
    <w:rPr>
      <w:rFonts w:cs="Times New Roman"/>
      <w:sz w:val="20"/>
      <w:szCs w:val="16"/>
    </w:rPr>
  </w:style>
  <w:style w:type="character" w:customStyle="1" w:styleId="ListLabel20">
    <w:name w:val="ListLabel 20"/>
    <w:qFormat/>
    <w:rsid w:val="0037751A"/>
    <w:rPr>
      <w:rFonts w:cs="Symbol"/>
      <w:sz w:val="16"/>
      <w:szCs w:val="24"/>
    </w:rPr>
  </w:style>
  <w:style w:type="character" w:customStyle="1" w:styleId="ListLabel21">
    <w:name w:val="ListLabel 21"/>
    <w:qFormat/>
    <w:rsid w:val="0037751A"/>
    <w:rPr>
      <w:rFonts w:eastAsia="Arial Unicode MS" w:cs="Times New Roman"/>
      <w:b w:val="0"/>
      <w:bCs w:val="0"/>
      <w:i w:val="0"/>
      <w:iCs w:val="0"/>
      <w:caps/>
      <w:strike w:val="0"/>
      <w:dstrike w:val="0"/>
      <w:vanish w:val="0"/>
      <w:color w:val="000000"/>
      <w:spacing w:val="0"/>
      <w:position w:val="0"/>
      <w:sz w:val="20"/>
      <w:szCs w:val="2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22">
    <w:name w:val="ListLabel 22"/>
    <w:qFormat/>
    <w:rsid w:val="0037751A"/>
    <w:rPr>
      <w:b w:val="0"/>
      <w:i w:val="0"/>
      <w:sz w:val="20"/>
    </w:rPr>
  </w:style>
  <w:style w:type="character" w:customStyle="1" w:styleId="ListLabel23">
    <w:name w:val="ListLabel 23"/>
    <w:qFormat/>
    <w:rsid w:val="0037751A"/>
    <w:rPr>
      <w:rFonts w:eastAsia="Arial Unicode MS" w:cs="Times New Roman"/>
      <w:b w:val="0"/>
      <w:bCs/>
      <w:i/>
      <w:iCs w:val="0"/>
      <w:caps/>
      <w:strike w:val="0"/>
      <w:dstrike w:val="0"/>
      <w:vanish w:val="0"/>
      <w:color w:val="000000"/>
      <w:spacing w:val="0"/>
      <w:position w:val="0"/>
      <w:sz w:val="20"/>
      <w:szCs w:val="24"/>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24">
    <w:name w:val="ListLabel 24"/>
    <w:qFormat/>
    <w:rsid w:val="0037751A"/>
    <w:rPr>
      <w:b w:val="0"/>
      <w:i w:val="0"/>
      <w:sz w:val="20"/>
    </w:rPr>
  </w:style>
  <w:style w:type="character" w:customStyle="1" w:styleId="ListLabel25">
    <w:name w:val="ListLabel 25"/>
    <w:qFormat/>
    <w:rsid w:val="0037751A"/>
    <w:rPr>
      <w:rFonts w:eastAsia="Arial Unicode MS" w:cs="Times New Roman"/>
      <w:b w:val="0"/>
      <w:bCs/>
      <w:i/>
      <w:iCs w:val="0"/>
      <w:caps/>
      <w:strike w:val="0"/>
      <w:dstrike w:val="0"/>
      <w:vanish w:val="0"/>
      <w:color w:val="000000"/>
      <w:spacing w:val="0"/>
      <w:position w:val="0"/>
      <w:sz w:val="20"/>
      <w:szCs w:val="24"/>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26">
    <w:name w:val="ListLabel 26"/>
    <w:qFormat/>
    <w:rsid w:val="0037751A"/>
    <w:rPr>
      <w:b w:val="0"/>
      <w:i w:val="0"/>
      <w:sz w:val="20"/>
    </w:rPr>
  </w:style>
  <w:style w:type="character" w:customStyle="1" w:styleId="ListLabel27">
    <w:name w:val="ListLabel 27"/>
    <w:qFormat/>
    <w:rsid w:val="0037751A"/>
    <w:rPr>
      <w:rFonts w:eastAsia="Arial Unicode MS" w:cs="Times New Roman"/>
      <w:b w:val="0"/>
      <w:bCs/>
      <w:i/>
      <w:iCs w:val="0"/>
      <w:caps/>
      <w:strike w:val="0"/>
      <w:dstrike w:val="0"/>
      <w:vanish w:val="0"/>
      <w:color w:val="000000"/>
      <w:spacing w:val="0"/>
      <w:position w:val="0"/>
      <w:sz w:val="20"/>
      <w:szCs w:val="24"/>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28">
    <w:name w:val="ListLabel 28"/>
    <w:qFormat/>
    <w:rsid w:val="0037751A"/>
    <w:rPr>
      <w:b w:val="0"/>
      <w:i w:val="0"/>
      <w:sz w:val="20"/>
    </w:rPr>
  </w:style>
  <w:style w:type="character" w:customStyle="1" w:styleId="ListLabel29">
    <w:name w:val="ListLabel 29"/>
    <w:qFormat/>
    <w:rsid w:val="0037751A"/>
    <w:rPr>
      <w:rFonts w:cs="Times New Roman"/>
      <w:sz w:val="20"/>
      <w:szCs w:val="16"/>
    </w:rPr>
  </w:style>
  <w:style w:type="character" w:customStyle="1" w:styleId="ListLabel30">
    <w:name w:val="ListLabel 30"/>
    <w:qFormat/>
    <w:rsid w:val="0037751A"/>
    <w:rPr>
      <w:rFonts w:cs="Symbol"/>
      <w:sz w:val="16"/>
      <w:szCs w:val="24"/>
    </w:rPr>
  </w:style>
  <w:style w:type="character" w:customStyle="1" w:styleId="ListLabel31">
    <w:name w:val="ListLabel 31"/>
    <w:qFormat/>
    <w:rsid w:val="0037751A"/>
    <w:rPr>
      <w:rFonts w:eastAsia="Arial Unicode MS" w:cs="Times New Roman"/>
      <w:b w:val="0"/>
      <w:bCs w:val="0"/>
      <w:i w:val="0"/>
      <w:iCs w:val="0"/>
      <w:caps/>
      <w:strike w:val="0"/>
      <w:dstrike w:val="0"/>
      <w:vanish w:val="0"/>
      <w:color w:val="000000"/>
      <w:spacing w:val="0"/>
      <w:position w:val="0"/>
      <w:sz w:val="20"/>
      <w:szCs w:val="2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32">
    <w:name w:val="ListLabel 32"/>
    <w:qFormat/>
    <w:rsid w:val="0037751A"/>
    <w:rPr>
      <w:b w:val="0"/>
      <w:i w:val="0"/>
      <w:sz w:val="20"/>
    </w:rPr>
  </w:style>
  <w:style w:type="paragraph" w:customStyle="1" w:styleId="Heading">
    <w:name w:val="Heading"/>
    <w:basedOn w:val="Normal"/>
    <w:next w:val="BodyText"/>
    <w:qFormat/>
    <w:rsid w:val="0037751A"/>
    <w:pPr>
      <w:keepNext/>
      <w:spacing w:before="240" w:after="120"/>
    </w:pPr>
    <w:rPr>
      <w:rFonts w:ascii="Liberation Sans" w:eastAsia="IPAPGothic" w:hAnsi="Liberation Sans" w:cs="FreeSans"/>
      <w:sz w:val="28"/>
      <w:szCs w:val="28"/>
    </w:rPr>
  </w:style>
  <w:style w:type="paragraph" w:styleId="BodyText">
    <w:name w:val="Body Text"/>
    <w:basedOn w:val="Normal"/>
    <w:rsid w:val="0037751A"/>
    <w:pPr>
      <w:spacing w:after="140" w:line="288" w:lineRule="auto"/>
    </w:pPr>
  </w:style>
  <w:style w:type="paragraph" w:styleId="List">
    <w:name w:val="List"/>
    <w:basedOn w:val="BodyText"/>
    <w:rsid w:val="0037751A"/>
    <w:rPr>
      <w:rFonts w:cs="FreeSans"/>
    </w:rPr>
  </w:style>
  <w:style w:type="paragraph" w:styleId="Caption">
    <w:name w:val="caption"/>
    <w:basedOn w:val="Normal"/>
    <w:next w:val="Normal"/>
    <w:qFormat/>
    <w:rsid w:val="00A45FCE"/>
    <w:pPr>
      <w:spacing w:before="120" w:after="120"/>
    </w:pPr>
    <w:rPr>
      <w:b/>
      <w:bCs/>
      <w:sz w:val="20"/>
      <w:szCs w:val="20"/>
    </w:rPr>
  </w:style>
  <w:style w:type="paragraph" w:customStyle="1" w:styleId="Index">
    <w:name w:val="Index"/>
    <w:basedOn w:val="Normal"/>
    <w:qFormat/>
    <w:rsid w:val="0037751A"/>
    <w:pPr>
      <w:suppressLineNumbers/>
    </w:pPr>
    <w:rPr>
      <w:rFonts w:cs="FreeSans"/>
    </w:rPr>
  </w:style>
  <w:style w:type="paragraph" w:customStyle="1" w:styleId="IEEEAuthorName">
    <w:name w:val="IEEE Author Name"/>
    <w:basedOn w:val="Normal"/>
    <w:next w:val="Normal"/>
    <w:qFormat/>
    <w:rsid w:val="00081EBE"/>
    <w:pPr>
      <w:snapToGrid w:val="0"/>
      <w:spacing w:before="120" w:after="120"/>
      <w:jc w:val="center"/>
    </w:pPr>
    <w:rPr>
      <w:rFonts w:eastAsia="Times New Roman"/>
      <w:sz w:val="22"/>
      <w:lang w:val="en-GB" w:eastAsia="en-GB"/>
    </w:rPr>
  </w:style>
  <w:style w:type="paragraph" w:customStyle="1" w:styleId="IEEEAuthorAffiliation">
    <w:name w:val="IEEE Author Affiliation"/>
    <w:basedOn w:val="Normal"/>
    <w:next w:val="Normal"/>
    <w:qFormat/>
    <w:rsid w:val="00081EBE"/>
    <w:pPr>
      <w:spacing w:after="60"/>
      <w:jc w:val="center"/>
    </w:pPr>
    <w:rPr>
      <w:rFonts w:eastAsia="Times New Roman"/>
      <w:i/>
      <w:sz w:val="20"/>
      <w:lang w:val="en-GB" w:eastAsia="en-GB"/>
    </w:rPr>
  </w:style>
  <w:style w:type="paragraph" w:customStyle="1" w:styleId="IEEEHeading2">
    <w:name w:val="IEEE Heading 2"/>
    <w:basedOn w:val="Normal"/>
    <w:qFormat/>
    <w:rsid w:val="00273D2C"/>
    <w:pPr>
      <w:snapToGrid w:val="0"/>
      <w:spacing w:before="150" w:after="60"/>
    </w:pPr>
    <w:rPr>
      <w:i/>
      <w:sz w:val="20"/>
    </w:rPr>
  </w:style>
  <w:style w:type="paragraph" w:customStyle="1" w:styleId="IEEEAuthorEmail">
    <w:name w:val="IEEE Author Email"/>
    <w:qFormat/>
    <w:rsid w:val="00081EBE"/>
    <w:pPr>
      <w:spacing w:after="60"/>
      <w:jc w:val="center"/>
    </w:pPr>
    <w:rPr>
      <w:rFonts w:ascii="Courier" w:eastAsia="Times New Roman" w:hAnsi="Courier"/>
      <w:color w:val="00000A"/>
      <w:sz w:val="18"/>
      <w:szCs w:val="24"/>
      <w:lang w:val="en-GB" w:eastAsia="en-GB"/>
    </w:rPr>
  </w:style>
  <w:style w:type="paragraph" w:customStyle="1" w:styleId="IEEEAbstractHeading">
    <w:name w:val="IEEE Abstract Heading"/>
    <w:link w:val="IEEEAbstractHeadingChar"/>
    <w:qFormat/>
    <w:rsid w:val="00D41274"/>
    <w:pPr>
      <w:widowControl w:val="0"/>
    </w:pPr>
    <w:rPr>
      <w:i/>
      <w:color w:val="00000A"/>
      <w:sz w:val="24"/>
    </w:rPr>
  </w:style>
  <w:style w:type="paragraph" w:customStyle="1" w:styleId="IEEEAbtract">
    <w:name w:val="IEEE Abtract"/>
    <w:basedOn w:val="Normal"/>
    <w:next w:val="Normal"/>
    <w:link w:val="IEEEAbtractChar"/>
    <w:qFormat/>
    <w:rsid w:val="00D41274"/>
    <w:pPr>
      <w:snapToGrid w:val="0"/>
      <w:jc w:val="both"/>
    </w:pPr>
    <w:rPr>
      <w:b/>
      <w:sz w:val="18"/>
      <w:lang w:val="en-GB" w:eastAsia="en-GB"/>
    </w:rPr>
  </w:style>
  <w:style w:type="paragraph" w:customStyle="1" w:styleId="IEEEParagraph">
    <w:name w:val="IEEE Paragraph"/>
    <w:basedOn w:val="Normal"/>
    <w:link w:val="IEEEParagraphChar"/>
    <w:qFormat/>
    <w:rsid w:val="004A6605"/>
    <w:pPr>
      <w:snapToGrid w:val="0"/>
      <w:ind w:firstLine="216"/>
      <w:jc w:val="both"/>
    </w:pPr>
  </w:style>
  <w:style w:type="paragraph" w:customStyle="1" w:styleId="IEEEHeading1">
    <w:name w:val="IEEE Heading 1"/>
    <w:basedOn w:val="Normal"/>
    <w:qFormat/>
    <w:rsid w:val="00273D2C"/>
    <w:pPr>
      <w:snapToGrid w:val="0"/>
      <w:spacing w:before="180" w:after="60"/>
      <w:ind w:left="289" w:hanging="289"/>
      <w:jc w:val="center"/>
    </w:pPr>
    <w:rPr>
      <w:smallCaps/>
      <w:sz w:val="20"/>
    </w:rPr>
  </w:style>
  <w:style w:type="paragraph" w:customStyle="1" w:styleId="IEEETableCell">
    <w:name w:val="IEEE Table Cell"/>
    <w:basedOn w:val="IEEEParagraph"/>
    <w:qFormat/>
    <w:rsid w:val="00331F84"/>
    <w:pPr>
      <w:ind w:firstLine="0"/>
      <w:jc w:val="left"/>
    </w:pPr>
    <w:rPr>
      <w:sz w:val="18"/>
    </w:rPr>
  </w:style>
  <w:style w:type="paragraph" w:customStyle="1" w:styleId="IEEETitle">
    <w:name w:val="IEEE Title"/>
    <w:basedOn w:val="Normal"/>
    <w:qFormat/>
    <w:rsid w:val="00E32853"/>
    <w:pPr>
      <w:snapToGrid w:val="0"/>
      <w:jc w:val="center"/>
    </w:pPr>
    <w:rPr>
      <w:sz w:val="48"/>
    </w:rPr>
  </w:style>
  <w:style w:type="paragraph" w:customStyle="1" w:styleId="IEEEHeading3">
    <w:name w:val="IEEE Heading 3"/>
    <w:basedOn w:val="Normal"/>
    <w:link w:val="IEEEHeading3Char"/>
    <w:qFormat/>
    <w:rsid w:val="00321304"/>
    <w:pPr>
      <w:snapToGrid w:val="0"/>
      <w:spacing w:before="120" w:after="60"/>
      <w:ind w:firstLine="216"/>
      <w:jc w:val="both"/>
    </w:pPr>
    <w:rPr>
      <w:i/>
      <w:sz w:val="20"/>
    </w:rPr>
  </w:style>
  <w:style w:type="paragraph" w:customStyle="1" w:styleId="IEEETableCaption">
    <w:name w:val="IEEE Table Caption"/>
    <w:basedOn w:val="Normal"/>
    <w:qFormat/>
    <w:rsid w:val="00A45FCE"/>
    <w:pPr>
      <w:spacing w:before="120" w:after="120"/>
      <w:jc w:val="center"/>
    </w:pPr>
    <w:rPr>
      <w:smallCaps/>
      <w:sz w:val="16"/>
    </w:rPr>
  </w:style>
  <w:style w:type="paragraph" w:customStyle="1" w:styleId="IEEEFigureCaptionSingle-Line">
    <w:name w:val="IEEE Figure Caption Single-Line"/>
    <w:basedOn w:val="IEEETableCaption"/>
    <w:qFormat/>
    <w:rsid w:val="00FA4909"/>
    <w:rPr>
      <w:smallCaps w:val="0"/>
    </w:rPr>
  </w:style>
  <w:style w:type="paragraph" w:customStyle="1" w:styleId="IEEEFigure">
    <w:name w:val="IEEE Figure"/>
    <w:basedOn w:val="Normal"/>
    <w:qFormat/>
    <w:rsid w:val="00D36B52"/>
    <w:pPr>
      <w:jc w:val="center"/>
    </w:pPr>
  </w:style>
  <w:style w:type="paragraph" w:customStyle="1" w:styleId="IEEEReferenceItem">
    <w:name w:val="IEEE Reference Item"/>
    <w:basedOn w:val="Normal"/>
    <w:qFormat/>
    <w:rsid w:val="00CD4F3F"/>
    <w:pPr>
      <w:snapToGrid w:val="0"/>
      <w:jc w:val="both"/>
    </w:pPr>
    <w:rPr>
      <w:sz w:val="16"/>
      <w:lang w:val="en-US"/>
    </w:rPr>
  </w:style>
  <w:style w:type="paragraph" w:customStyle="1" w:styleId="IEEEFigureCaptionMulti-Lines">
    <w:name w:val="IEEE Figure Caption Multi-Lines"/>
    <w:basedOn w:val="IEEEFigureCaptionSingle-Line"/>
    <w:qFormat/>
    <w:rsid w:val="00D36B52"/>
    <w:pPr>
      <w:jc w:val="both"/>
    </w:pPr>
  </w:style>
  <w:style w:type="paragraph" w:customStyle="1" w:styleId="IEEETableHeaderCentered">
    <w:name w:val="IEEE Table Header Centered"/>
    <w:basedOn w:val="IEEETableCell"/>
    <w:qFormat/>
    <w:rsid w:val="00D36B52"/>
    <w:pPr>
      <w:jc w:val="center"/>
    </w:pPr>
    <w:rPr>
      <w:b/>
      <w:bCs/>
    </w:rPr>
  </w:style>
  <w:style w:type="paragraph" w:customStyle="1" w:styleId="IEEETableHeaderLeft-Justified">
    <w:name w:val="IEEE Table Header Left-Justified"/>
    <w:basedOn w:val="IEEETableCell"/>
    <w:qFormat/>
    <w:rsid w:val="00D36B52"/>
    <w:rPr>
      <w:b/>
      <w:bCs/>
    </w:rPr>
  </w:style>
  <w:style w:type="paragraph" w:styleId="FootnoteText">
    <w:name w:val="footnote text"/>
    <w:basedOn w:val="Normal"/>
    <w:link w:val="FootnoteTextChar"/>
    <w:semiHidden/>
    <w:qFormat/>
    <w:rsid w:val="00EB2163"/>
    <w:pPr>
      <w:ind w:firstLine="202"/>
      <w:jc w:val="both"/>
    </w:pPr>
    <w:rPr>
      <w:rFonts w:eastAsia="Times New Roman"/>
      <w:sz w:val="16"/>
      <w:szCs w:val="16"/>
    </w:rPr>
  </w:style>
  <w:style w:type="paragraph" w:styleId="Footer">
    <w:name w:val="footer"/>
    <w:basedOn w:val="Normal"/>
    <w:link w:val="FooterChar"/>
    <w:uiPriority w:val="99"/>
    <w:rsid w:val="00EB2163"/>
    <w:pPr>
      <w:tabs>
        <w:tab w:val="center" w:pos="4320"/>
        <w:tab w:val="right" w:pos="8640"/>
      </w:tabs>
    </w:pPr>
    <w:rPr>
      <w:rFonts w:eastAsia="Times New Roman"/>
      <w:sz w:val="20"/>
      <w:szCs w:val="20"/>
    </w:rPr>
  </w:style>
  <w:style w:type="paragraph" w:styleId="Header">
    <w:name w:val="header"/>
    <w:basedOn w:val="Normal"/>
    <w:link w:val="HeaderChar"/>
    <w:uiPriority w:val="99"/>
    <w:unhideWhenUsed/>
    <w:rsid w:val="00A1414F"/>
    <w:pPr>
      <w:tabs>
        <w:tab w:val="center" w:pos="4680"/>
        <w:tab w:val="right" w:pos="9360"/>
      </w:tabs>
    </w:pPr>
  </w:style>
  <w:style w:type="paragraph" w:styleId="BalloonText">
    <w:name w:val="Balloon Text"/>
    <w:basedOn w:val="Normal"/>
    <w:link w:val="BalloonTextChar"/>
    <w:uiPriority w:val="99"/>
    <w:semiHidden/>
    <w:unhideWhenUsed/>
    <w:qFormat/>
    <w:rsid w:val="00A1414F"/>
    <w:rPr>
      <w:rFonts w:ascii="Tahoma" w:hAnsi="Tahoma"/>
      <w:sz w:val="16"/>
      <w:szCs w:val="16"/>
    </w:rPr>
  </w:style>
  <w:style w:type="paragraph" w:customStyle="1" w:styleId="Text">
    <w:name w:val="Text"/>
    <w:basedOn w:val="Normal"/>
    <w:qFormat/>
    <w:rsid w:val="00C029BD"/>
    <w:pPr>
      <w:widowControl w:val="0"/>
      <w:spacing w:line="252" w:lineRule="auto"/>
      <w:ind w:firstLine="202"/>
      <w:jc w:val="both"/>
    </w:pPr>
    <w:rPr>
      <w:rFonts w:eastAsia="Times New Roman"/>
      <w:sz w:val="20"/>
      <w:szCs w:val="20"/>
      <w:lang w:val="en-US" w:eastAsia="en-US"/>
    </w:rPr>
  </w:style>
  <w:style w:type="paragraph" w:styleId="ListParagraph">
    <w:name w:val="List Paragraph"/>
    <w:basedOn w:val="Normal"/>
    <w:uiPriority w:val="34"/>
    <w:qFormat/>
    <w:rsid w:val="0046428B"/>
    <w:pPr>
      <w:ind w:left="720"/>
    </w:pPr>
  </w:style>
  <w:style w:type="paragraph" w:customStyle="1" w:styleId="Abstract">
    <w:name w:val="Abstract"/>
    <w:basedOn w:val="Normal"/>
    <w:next w:val="Normal"/>
    <w:qFormat/>
    <w:rsid w:val="00524694"/>
    <w:pPr>
      <w:spacing w:before="20"/>
      <w:ind w:firstLine="202"/>
      <w:jc w:val="both"/>
    </w:pPr>
    <w:rPr>
      <w:rFonts w:eastAsia="Times New Roman"/>
      <w:b/>
      <w:bCs/>
      <w:sz w:val="18"/>
      <w:szCs w:val="18"/>
      <w:lang w:val="en-US" w:eastAsia="en-US"/>
    </w:rPr>
  </w:style>
  <w:style w:type="paragraph" w:customStyle="1" w:styleId="FrameContents">
    <w:name w:val="Frame Contents"/>
    <w:basedOn w:val="Normal"/>
    <w:qFormat/>
    <w:rsid w:val="0037751A"/>
  </w:style>
  <w:style w:type="numbering" w:customStyle="1" w:styleId="IEEEBullet1">
    <w:name w:val="IEEE Bullet 1"/>
    <w:qFormat/>
    <w:rsid w:val="00955B59"/>
  </w:style>
  <w:style w:type="table" w:styleId="TableGrid">
    <w:name w:val="Table Grid"/>
    <w:basedOn w:val="TableNormal"/>
    <w:rsid w:val="00A03E7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905DEE"/>
    <w:rPr>
      <w:color w:val="808080"/>
    </w:rPr>
  </w:style>
  <w:style w:type="table" w:customStyle="1" w:styleId="TableGrid0">
    <w:name w:val="TableGrid"/>
    <w:rsid w:val="009E2115"/>
    <w:rPr>
      <w:rFonts w:asciiTheme="minorHAnsi" w:eastAsiaTheme="minorEastAsia" w:hAnsiTheme="minorHAnsi" w:cstheme="minorBidi"/>
      <w:sz w:val="22"/>
      <w:szCs w:val="22"/>
      <w:lang w:val="en-ID" w:eastAsia="en-ID"/>
    </w:rPr>
    <w:tblPr>
      <w:tblCellMar>
        <w:top w:w="0" w:type="dxa"/>
        <w:left w:w="0" w:type="dxa"/>
        <w:bottom w:w="0" w:type="dxa"/>
        <w:right w:w="0" w:type="dxa"/>
      </w:tblCellMar>
    </w:tblPr>
  </w:style>
  <w:style w:type="character" w:customStyle="1" w:styleId="mop">
    <w:name w:val="mop"/>
    <w:basedOn w:val="DefaultParagraphFont"/>
    <w:rsid w:val="00877665"/>
  </w:style>
  <w:style w:type="character" w:customStyle="1" w:styleId="mord">
    <w:name w:val="mord"/>
    <w:basedOn w:val="DefaultParagraphFont"/>
    <w:rsid w:val="00877665"/>
  </w:style>
  <w:style w:type="character" w:customStyle="1" w:styleId="mrel">
    <w:name w:val="mrel"/>
    <w:basedOn w:val="DefaultParagraphFont"/>
    <w:rsid w:val="00877665"/>
  </w:style>
  <w:style w:type="character" w:customStyle="1" w:styleId="vlist-s">
    <w:name w:val="vlist-s"/>
    <w:basedOn w:val="DefaultParagraphFont"/>
    <w:rsid w:val="00877665"/>
  </w:style>
  <w:style w:type="character" w:styleId="Hyperlink">
    <w:name w:val="Hyperlink"/>
    <w:basedOn w:val="DefaultParagraphFont"/>
    <w:uiPriority w:val="99"/>
    <w:unhideWhenUsed/>
    <w:rsid w:val="00ED51C8"/>
    <w:rPr>
      <w:color w:val="0000FF" w:themeColor="hyperlink"/>
      <w:u w:val="single"/>
    </w:rPr>
  </w:style>
  <w:style w:type="paragraph" w:customStyle="1" w:styleId="papertitle">
    <w:name w:val="paper title"/>
    <w:rsid w:val="00901F3B"/>
    <w:pPr>
      <w:spacing w:after="120"/>
      <w:jc w:val="center"/>
    </w:pPr>
    <w:rPr>
      <w:rFonts w:eastAsia="MS Mincho"/>
      <w:noProof/>
      <w:sz w:val="48"/>
      <w:szCs w:val="48"/>
    </w:rPr>
  </w:style>
  <w:style w:type="character" w:styleId="UnresolvedMention">
    <w:name w:val="Unresolved Mention"/>
    <w:basedOn w:val="DefaultParagraphFont"/>
    <w:uiPriority w:val="99"/>
    <w:semiHidden/>
    <w:unhideWhenUsed/>
    <w:rsid w:val="009F63C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1170864">
      <w:bodyDiv w:val="1"/>
      <w:marLeft w:val="0"/>
      <w:marRight w:val="0"/>
      <w:marTop w:val="0"/>
      <w:marBottom w:val="0"/>
      <w:divBdr>
        <w:top w:val="none" w:sz="0" w:space="0" w:color="auto"/>
        <w:left w:val="none" w:sz="0" w:space="0" w:color="auto"/>
        <w:bottom w:val="none" w:sz="0" w:space="0" w:color="auto"/>
        <w:right w:val="none" w:sz="0" w:space="0" w:color="auto"/>
      </w:divBdr>
      <w:divsChild>
        <w:div w:id="1184056109">
          <w:marLeft w:val="640"/>
          <w:marRight w:val="0"/>
          <w:marTop w:val="0"/>
          <w:marBottom w:val="0"/>
          <w:divBdr>
            <w:top w:val="none" w:sz="0" w:space="0" w:color="auto"/>
            <w:left w:val="none" w:sz="0" w:space="0" w:color="auto"/>
            <w:bottom w:val="none" w:sz="0" w:space="0" w:color="auto"/>
            <w:right w:val="none" w:sz="0" w:space="0" w:color="auto"/>
          </w:divBdr>
        </w:div>
        <w:div w:id="810250775">
          <w:marLeft w:val="640"/>
          <w:marRight w:val="0"/>
          <w:marTop w:val="0"/>
          <w:marBottom w:val="0"/>
          <w:divBdr>
            <w:top w:val="none" w:sz="0" w:space="0" w:color="auto"/>
            <w:left w:val="none" w:sz="0" w:space="0" w:color="auto"/>
            <w:bottom w:val="none" w:sz="0" w:space="0" w:color="auto"/>
            <w:right w:val="none" w:sz="0" w:space="0" w:color="auto"/>
          </w:divBdr>
        </w:div>
        <w:div w:id="1554803969">
          <w:marLeft w:val="640"/>
          <w:marRight w:val="0"/>
          <w:marTop w:val="0"/>
          <w:marBottom w:val="0"/>
          <w:divBdr>
            <w:top w:val="none" w:sz="0" w:space="0" w:color="auto"/>
            <w:left w:val="none" w:sz="0" w:space="0" w:color="auto"/>
            <w:bottom w:val="none" w:sz="0" w:space="0" w:color="auto"/>
            <w:right w:val="none" w:sz="0" w:space="0" w:color="auto"/>
          </w:divBdr>
        </w:div>
        <w:div w:id="1398555818">
          <w:marLeft w:val="640"/>
          <w:marRight w:val="0"/>
          <w:marTop w:val="0"/>
          <w:marBottom w:val="0"/>
          <w:divBdr>
            <w:top w:val="none" w:sz="0" w:space="0" w:color="auto"/>
            <w:left w:val="none" w:sz="0" w:space="0" w:color="auto"/>
            <w:bottom w:val="none" w:sz="0" w:space="0" w:color="auto"/>
            <w:right w:val="none" w:sz="0" w:space="0" w:color="auto"/>
          </w:divBdr>
        </w:div>
        <w:div w:id="613680295">
          <w:marLeft w:val="640"/>
          <w:marRight w:val="0"/>
          <w:marTop w:val="0"/>
          <w:marBottom w:val="0"/>
          <w:divBdr>
            <w:top w:val="none" w:sz="0" w:space="0" w:color="auto"/>
            <w:left w:val="none" w:sz="0" w:space="0" w:color="auto"/>
            <w:bottom w:val="none" w:sz="0" w:space="0" w:color="auto"/>
            <w:right w:val="none" w:sz="0" w:space="0" w:color="auto"/>
          </w:divBdr>
        </w:div>
        <w:div w:id="667948523">
          <w:marLeft w:val="640"/>
          <w:marRight w:val="0"/>
          <w:marTop w:val="0"/>
          <w:marBottom w:val="0"/>
          <w:divBdr>
            <w:top w:val="none" w:sz="0" w:space="0" w:color="auto"/>
            <w:left w:val="none" w:sz="0" w:space="0" w:color="auto"/>
            <w:bottom w:val="none" w:sz="0" w:space="0" w:color="auto"/>
            <w:right w:val="none" w:sz="0" w:space="0" w:color="auto"/>
          </w:divBdr>
        </w:div>
        <w:div w:id="1370489855">
          <w:marLeft w:val="640"/>
          <w:marRight w:val="0"/>
          <w:marTop w:val="0"/>
          <w:marBottom w:val="0"/>
          <w:divBdr>
            <w:top w:val="none" w:sz="0" w:space="0" w:color="auto"/>
            <w:left w:val="none" w:sz="0" w:space="0" w:color="auto"/>
            <w:bottom w:val="none" w:sz="0" w:space="0" w:color="auto"/>
            <w:right w:val="none" w:sz="0" w:space="0" w:color="auto"/>
          </w:divBdr>
        </w:div>
        <w:div w:id="544563431">
          <w:marLeft w:val="640"/>
          <w:marRight w:val="0"/>
          <w:marTop w:val="0"/>
          <w:marBottom w:val="0"/>
          <w:divBdr>
            <w:top w:val="none" w:sz="0" w:space="0" w:color="auto"/>
            <w:left w:val="none" w:sz="0" w:space="0" w:color="auto"/>
            <w:bottom w:val="none" w:sz="0" w:space="0" w:color="auto"/>
            <w:right w:val="none" w:sz="0" w:space="0" w:color="auto"/>
          </w:divBdr>
        </w:div>
        <w:div w:id="1117145142">
          <w:marLeft w:val="640"/>
          <w:marRight w:val="0"/>
          <w:marTop w:val="0"/>
          <w:marBottom w:val="0"/>
          <w:divBdr>
            <w:top w:val="none" w:sz="0" w:space="0" w:color="auto"/>
            <w:left w:val="none" w:sz="0" w:space="0" w:color="auto"/>
            <w:bottom w:val="none" w:sz="0" w:space="0" w:color="auto"/>
            <w:right w:val="none" w:sz="0" w:space="0" w:color="auto"/>
          </w:divBdr>
        </w:div>
        <w:div w:id="1361319402">
          <w:marLeft w:val="640"/>
          <w:marRight w:val="0"/>
          <w:marTop w:val="0"/>
          <w:marBottom w:val="0"/>
          <w:divBdr>
            <w:top w:val="none" w:sz="0" w:space="0" w:color="auto"/>
            <w:left w:val="none" w:sz="0" w:space="0" w:color="auto"/>
            <w:bottom w:val="none" w:sz="0" w:space="0" w:color="auto"/>
            <w:right w:val="none" w:sz="0" w:space="0" w:color="auto"/>
          </w:divBdr>
        </w:div>
        <w:div w:id="823817555">
          <w:marLeft w:val="640"/>
          <w:marRight w:val="0"/>
          <w:marTop w:val="0"/>
          <w:marBottom w:val="0"/>
          <w:divBdr>
            <w:top w:val="none" w:sz="0" w:space="0" w:color="auto"/>
            <w:left w:val="none" w:sz="0" w:space="0" w:color="auto"/>
            <w:bottom w:val="none" w:sz="0" w:space="0" w:color="auto"/>
            <w:right w:val="none" w:sz="0" w:space="0" w:color="auto"/>
          </w:divBdr>
        </w:div>
        <w:div w:id="756824256">
          <w:marLeft w:val="640"/>
          <w:marRight w:val="0"/>
          <w:marTop w:val="0"/>
          <w:marBottom w:val="0"/>
          <w:divBdr>
            <w:top w:val="none" w:sz="0" w:space="0" w:color="auto"/>
            <w:left w:val="none" w:sz="0" w:space="0" w:color="auto"/>
            <w:bottom w:val="none" w:sz="0" w:space="0" w:color="auto"/>
            <w:right w:val="none" w:sz="0" w:space="0" w:color="auto"/>
          </w:divBdr>
        </w:div>
        <w:div w:id="616446637">
          <w:marLeft w:val="640"/>
          <w:marRight w:val="0"/>
          <w:marTop w:val="0"/>
          <w:marBottom w:val="0"/>
          <w:divBdr>
            <w:top w:val="none" w:sz="0" w:space="0" w:color="auto"/>
            <w:left w:val="none" w:sz="0" w:space="0" w:color="auto"/>
            <w:bottom w:val="none" w:sz="0" w:space="0" w:color="auto"/>
            <w:right w:val="none" w:sz="0" w:space="0" w:color="auto"/>
          </w:divBdr>
        </w:div>
        <w:div w:id="630750151">
          <w:marLeft w:val="640"/>
          <w:marRight w:val="0"/>
          <w:marTop w:val="0"/>
          <w:marBottom w:val="0"/>
          <w:divBdr>
            <w:top w:val="none" w:sz="0" w:space="0" w:color="auto"/>
            <w:left w:val="none" w:sz="0" w:space="0" w:color="auto"/>
            <w:bottom w:val="none" w:sz="0" w:space="0" w:color="auto"/>
            <w:right w:val="none" w:sz="0" w:space="0" w:color="auto"/>
          </w:divBdr>
        </w:div>
        <w:div w:id="10953569">
          <w:marLeft w:val="640"/>
          <w:marRight w:val="0"/>
          <w:marTop w:val="0"/>
          <w:marBottom w:val="0"/>
          <w:divBdr>
            <w:top w:val="none" w:sz="0" w:space="0" w:color="auto"/>
            <w:left w:val="none" w:sz="0" w:space="0" w:color="auto"/>
            <w:bottom w:val="none" w:sz="0" w:space="0" w:color="auto"/>
            <w:right w:val="none" w:sz="0" w:space="0" w:color="auto"/>
          </w:divBdr>
        </w:div>
        <w:div w:id="799880929">
          <w:marLeft w:val="640"/>
          <w:marRight w:val="0"/>
          <w:marTop w:val="0"/>
          <w:marBottom w:val="0"/>
          <w:divBdr>
            <w:top w:val="none" w:sz="0" w:space="0" w:color="auto"/>
            <w:left w:val="none" w:sz="0" w:space="0" w:color="auto"/>
            <w:bottom w:val="none" w:sz="0" w:space="0" w:color="auto"/>
            <w:right w:val="none" w:sz="0" w:space="0" w:color="auto"/>
          </w:divBdr>
        </w:div>
        <w:div w:id="1775635093">
          <w:marLeft w:val="640"/>
          <w:marRight w:val="0"/>
          <w:marTop w:val="0"/>
          <w:marBottom w:val="0"/>
          <w:divBdr>
            <w:top w:val="none" w:sz="0" w:space="0" w:color="auto"/>
            <w:left w:val="none" w:sz="0" w:space="0" w:color="auto"/>
            <w:bottom w:val="none" w:sz="0" w:space="0" w:color="auto"/>
            <w:right w:val="none" w:sz="0" w:space="0" w:color="auto"/>
          </w:divBdr>
        </w:div>
        <w:div w:id="1426414822">
          <w:marLeft w:val="640"/>
          <w:marRight w:val="0"/>
          <w:marTop w:val="0"/>
          <w:marBottom w:val="0"/>
          <w:divBdr>
            <w:top w:val="none" w:sz="0" w:space="0" w:color="auto"/>
            <w:left w:val="none" w:sz="0" w:space="0" w:color="auto"/>
            <w:bottom w:val="none" w:sz="0" w:space="0" w:color="auto"/>
            <w:right w:val="none" w:sz="0" w:space="0" w:color="auto"/>
          </w:divBdr>
        </w:div>
        <w:div w:id="1570459274">
          <w:marLeft w:val="640"/>
          <w:marRight w:val="0"/>
          <w:marTop w:val="0"/>
          <w:marBottom w:val="0"/>
          <w:divBdr>
            <w:top w:val="none" w:sz="0" w:space="0" w:color="auto"/>
            <w:left w:val="none" w:sz="0" w:space="0" w:color="auto"/>
            <w:bottom w:val="none" w:sz="0" w:space="0" w:color="auto"/>
            <w:right w:val="none" w:sz="0" w:space="0" w:color="auto"/>
          </w:divBdr>
        </w:div>
        <w:div w:id="1875652829">
          <w:marLeft w:val="640"/>
          <w:marRight w:val="0"/>
          <w:marTop w:val="0"/>
          <w:marBottom w:val="0"/>
          <w:divBdr>
            <w:top w:val="none" w:sz="0" w:space="0" w:color="auto"/>
            <w:left w:val="none" w:sz="0" w:space="0" w:color="auto"/>
            <w:bottom w:val="none" w:sz="0" w:space="0" w:color="auto"/>
            <w:right w:val="none" w:sz="0" w:space="0" w:color="auto"/>
          </w:divBdr>
        </w:div>
        <w:div w:id="458229593">
          <w:marLeft w:val="640"/>
          <w:marRight w:val="0"/>
          <w:marTop w:val="0"/>
          <w:marBottom w:val="0"/>
          <w:divBdr>
            <w:top w:val="none" w:sz="0" w:space="0" w:color="auto"/>
            <w:left w:val="none" w:sz="0" w:space="0" w:color="auto"/>
            <w:bottom w:val="none" w:sz="0" w:space="0" w:color="auto"/>
            <w:right w:val="none" w:sz="0" w:space="0" w:color="auto"/>
          </w:divBdr>
        </w:div>
      </w:divsChild>
    </w:div>
    <w:div w:id="186910385">
      <w:bodyDiv w:val="1"/>
      <w:marLeft w:val="0"/>
      <w:marRight w:val="0"/>
      <w:marTop w:val="0"/>
      <w:marBottom w:val="0"/>
      <w:divBdr>
        <w:top w:val="none" w:sz="0" w:space="0" w:color="auto"/>
        <w:left w:val="none" w:sz="0" w:space="0" w:color="auto"/>
        <w:bottom w:val="none" w:sz="0" w:space="0" w:color="auto"/>
        <w:right w:val="none" w:sz="0" w:space="0" w:color="auto"/>
      </w:divBdr>
      <w:divsChild>
        <w:div w:id="1002902591">
          <w:marLeft w:val="640"/>
          <w:marRight w:val="0"/>
          <w:marTop w:val="0"/>
          <w:marBottom w:val="0"/>
          <w:divBdr>
            <w:top w:val="none" w:sz="0" w:space="0" w:color="auto"/>
            <w:left w:val="none" w:sz="0" w:space="0" w:color="auto"/>
            <w:bottom w:val="none" w:sz="0" w:space="0" w:color="auto"/>
            <w:right w:val="none" w:sz="0" w:space="0" w:color="auto"/>
          </w:divBdr>
        </w:div>
        <w:div w:id="1916547661">
          <w:marLeft w:val="640"/>
          <w:marRight w:val="0"/>
          <w:marTop w:val="0"/>
          <w:marBottom w:val="0"/>
          <w:divBdr>
            <w:top w:val="none" w:sz="0" w:space="0" w:color="auto"/>
            <w:left w:val="none" w:sz="0" w:space="0" w:color="auto"/>
            <w:bottom w:val="none" w:sz="0" w:space="0" w:color="auto"/>
            <w:right w:val="none" w:sz="0" w:space="0" w:color="auto"/>
          </w:divBdr>
        </w:div>
        <w:div w:id="1523089217">
          <w:marLeft w:val="640"/>
          <w:marRight w:val="0"/>
          <w:marTop w:val="0"/>
          <w:marBottom w:val="0"/>
          <w:divBdr>
            <w:top w:val="none" w:sz="0" w:space="0" w:color="auto"/>
            <w:left w:val="none" w:sz="0" w:space="0" w:color="auto"/>
            <w:bottom w:val="none" w:sz="0" w:space="0" w:color="auto"/>
            <w:right w:val="none" w:sz="0" w:space="0" w:color="auto"/>
          </w:divBdr>
        </w:div>
        <w:div w:id="1150444340">
          <w:marLeft w:val="640"/>
          <w:marRight w:val="0"/>
          <w:marTop w:val="0"/>
          <w:marBottom w:val="0"/>
          <w:divBdr>
            <w:top w:val="none" w:sz="0" w:space="0" w:color="auto"/>
            <w:left w:val="none" w:sz="0" w:space="0" w:color="auto"/>
            <w:bottom w:val="none" w:sz="0" w:space="0" w:color="auto"/>
            <w:right w:val="none" w:sz="0" w:space="0" w:color="auto"/>
          </w:divBdr>
        </w:div>
        <w:div w:id="279145294">
          <w:marLeft w:val="640"/>
          <w:marRight w:val="0"/>
          <w:marTop w:val="0"/>
          <w:marBottom w:val="0"/>
          <w:divBdr>
            <w:top w:val="none" w:sz="0" w:space="0" w:color="auto"/>
            <w:left w:val="none" w:sz="0" w:space="0" w:color="auto"/>
            <w:bottom w:val="none" w:sz="0" w:space="0" w:color="auto"/>
            <w:right w:val="none" w:sz="0" w:space="0" w:color="auto"/>
          </w:divBdr>
        </w:div>
        <w:div w:id="615253559">
          <w:marLeft w:val="640"/>
          <w:marRight w:val="0"/>
          <w:marTop w:val="0"/>
          <w:marBottom w:val="0"/>
          <w:divBdr>
            <w:top w:val="none" w:sz="0" w:space="0" w:color="auto"/>
            <w:left w:val="none" w:sz="0" w:space="0" w:color="auto"/>
            <w:bottom w:val="none" w:sz="0" w:space="0" w:color="auto"/>
            <w:right w:val="none" w:sz="0" w:space="0" w:color="auto"/>
          </w:divBdr>
        </w:div>
        <w:div w:id="601886843">
          <w:marLeft w:val="640"/>
          <w:marRight w:val="0"/>
          <w:marTop w:val="0"/>
          <w:marBottom w:val="0"/>
          <w:divBdr>
            <w:top w:val="none" w:sz="0" w:space="0" w:color="auto"/>
            <w:left w:val="none" w:sz="0" w:space="0" w:color="auto"/>
            <w:bottom w:val="none" w:sz="0" w:space="0" w:color="auto"/>
            <w:right w:val="none" w:sz="0" w:space="0" w:color="auto"/>
          </w:divBdr>
        </w:div>
        <w:div w:id="1490441013">
          <w:marLeft w:val="640"/>
          <w:marRight w:val="0"/>
          <w:marTop w:val="0"/>
          <w:marBottom w:val="0"/>
          <w:divBdr>
            <w:top w:val="none" w:sz="0" w:space="0" w:color="auto"/>
            <w:left w:val="none" w:sz="0" w:space="0" w:color="auto"/>
            <w:bottom w:val="none" w:sz="0" w:space="0" w:color="auto"/>
            <w:right w:val="none" w:sz="0" w:space="0" w:color="auto"/>
          </w:divBdr>
        </w:div>
        <w:div w:id="677579463">
          <w:marLeft w:val="640"/>
          <w:marRight w:val="0"/>
          <w:marTop w:val="0"/>
          <w:marBottom w:val="0"/>
          <w:divBdr>
            <w:top w:val="none" w:sz="0" w:space="0" w:color="auto"/>
            <w:left w:val="none" w:sz="0" w:space="0" w:color="auto"/>
            <w:bottom w:val="none" w:sz="0" w:space="0" w:color="auto"/>
            <w:right w:val="none" w:sz="0" w:space="0" w:color="auto"/>
          </w:divBdr>
        </w:div>
        <w:div w:id="498429272">
          <w:marLeft w:val="640"/>
          <w:marRight w:val="0"/>
          <w:marTop w:val="0"/>
          <w:marBottom w:val="0"/>
          <w:divBdr>
            <w:top w:val="none" w:sz="0" w:space="0" w:color="auto"/>
            <w:left w:val="none" w:sz="0" w:space="0" w:color="auto"/>
            <w:bottom w:val="none" w:sz="0" w:space="0" w:color="auto"/>
            <w:right w:val="none" w:sz="0" w:space="0" w:color="auto"/>
          </w:divBdr>
        </w:div>
        <w:div w:id="374811992">
          <w:marLeft w:val="640"/>
          <w:marRight w:val="0"/>
          <w:marTop w:val="0"/>
          <w:marBottom w:val="0"/>
          <w:divBdr>
            <w:top w:val="none" w:sz="0" w:space="0" w:color="auto"/>
            <w:left w:val="none" w:sz="0" w:space="0" w:color="auto"/>
            <w:bottom w:val="none" w:sz="0" w:space="0" w:color="auto"/>
            <w:right w:val="none" w:sz="0" w:space="0" w:color="auto"/>
          </w:divBdr>
        </w:div>
        <w:div w:id="1840388362">
          <w:marLeft w:val="640"/>
          <w:marRight w:val="0"/>
          <w:marTop w:val="0"/>
          <w:marBottom w:val="0"/>
          <w:divBdr>
            <w:top w:val="none" w:sz="0" w:space="0" w:color="auto"/>
            <w:left w:val="none" w:sz="0" w:space="0" w:color="auto"/>
            <w:bottom w:val="none" w:sz="0" w:space="0" w:color="auto"/>
            <w:right w:val="none" w:sz="0" w:space="0" w:color="auto"/>
          </w:divBdr>
        </w:div>
        <w:div w:id="969944249">
          <w:marLeft w:val="640"/>
          <w:marRight w:val="0"/>
          <w:marTop w:val="0"/>
          <w:marBottom w:val="0"/>
          <w:divBdr>
            <w:top w:val="none" w:sz="0" w:space="0" w:color="auto"/>
            <w:left w:val="none" w:sz="0" w:space="0" w:color="auto"/>
            <w:bottom w:val="none" w:sz="0" w:space="0" w:color="auto"/>
            <w:right w:val="none" w:sz="0" w:space="0" w:color="auto"/>
          </w:divBdr>
        </w:div>
        <w:div w:id="809135421">
          <w:marLeft w:val="640"/>
          <w:marRight w:val="0"/>
          <w:marTop w:val="0"/>
          <w:marBottom w:val="0"/>
          <w:divBdr>
            <w:top w:val="none" w:sz="0" w:space="0" w:color="auto"/>
            <w:left w:val="none" w:sz="0" w:space="0" w:color="auto"/>
            <w:bottom w:val="none" w:sz="0" w:space="0" w:color="auto"/>
            <w:right w:val="none" w:sz="0" w:space="0" w:color="auto"/>
          </w:divBdr>
        </w:div>
        <w:div w:id="1137718046">
          <w:marLeft w:val="640"/>
          <w:marRight w:val="0"/>
          <w:marTop w:val="0"/>
          <w:marBottom w:val="0"/>
          <w:divBdr>
            <w:top w:val="none" w:sz="0" w:space="0" w:color="auto"/>
            <w:left w:val="none" w:sz="0" w:space="0" w:color="auto"/>
            <w:bottom w:val="none" w:sz="0" w:space="0" w:color="auto"/>
            <w:right w:val="none" w:sz="0" w:space="0" w:color="auto"/>
          </w:divBdr>
        </w:div>
        <w:div w:id="1832981628">
          <w:marLeft w:val="640"/>
          <w:marRight w:val="0"/>
          <w:marTop w:val="0"/>
          <w:marBottom w:val="0"/>
          <w:divBdr>
            <w:top w:val="none" w:sz="0" w:space="0" w:color="auto"/>
            <w:left w:val="none" w:sz="0" w:space="0" w:color="auto"/>
            <w:bottom w:val="none" w:sz="0" w:space="0" w:color="auto"/>
            <w:right w:val="none" w:sz="0" w:space="0" w:color="auto"/>
          </w:divBdr>
        </w:div>
        <w:div w:id="677001527">
          <w:marLeft w:val="640"/>
          <w:marRight w:val="0"/>
          <w:marTop w:val="0"/>
          <w:marBottom w:val="0"/>
          <w:divBdr>
            <w:top w:val="none" w:sz="0" w:space="0" w:color="auto"/>
            <w:left w:val="none" w:sz="0" w:space="0" w:color="auto"/>
            <w:bottom w:val="none" w:sz="0" w:space="0" w:color="auto"/>
            <w:right w:val="none" w:sz="0" w:space="0" w:color="auto"/>
          </w:divBdr>
        </w:div>
        <w:div w:id="1010916235">
          <w:marLeft w:val="640"/>
          <w:marRight w:val="0"/>
          <w:marTop w:val="0"/>
          <w:marBottom w:val="0"/>
          <w:divBdr>
            <w:top w:val="none" w:sz="0" w:space="0" w:color="auto"/>
            <w:left w:val="none" w:sz="0" w:space="0" w:color="auto"/>
            <w:bottom w:val="none" w:sz="0" w:space="0" w:color="auto"/>
            <w:right w:val="none" w:sz="0" w:space="0" w:color="auto"/>
          </w:divBdr>
        </w:div>
        <w:div w:id="1898396270">
          <w:marLeft w:val="640"/>
          <w:marRight w:val="0"/>
          <w:marTop w:val="0"/>
          <w:marBottom w:val="0"/>
          <w:divBdr>
            <w:top w:val="none" w:sz="0" w:space="0" w:color="auto"/>
            <w:left w:val="none" w:sz="0" w:space="0" w:color="auto"/>
            <w:bottom w:val="none" w:sz="0" w:space="0" w:color="auto"/>
            <w:right w:val="none" w:sz="0" w:space="0" w:color="auto"/>
          </w:divBdr>
        </w:div>
        <w:div w:id="1261377679">
          <w:marLeft w:val="640"/>
          <w:marRight w:val="0"/>
          <w:marTop w:val="0"/>
          <w:marBottom w:val="0"/>
          <w:divBdr>
            <w:top w:val="none" w:sz="0" w:space="0" w:color="auto"/>
            <w:left w:val="none" w:sz="0" w:space="0" w:color="auto"/>
            <w:bottom w:val="none" w:sz="0" w:space="0" w:color="auto"/>
            <w:right w:val="none" w:sz="0" w:space="0" w:color="auto"/>
          </w:divBdr>
        </w:div>
        <w:div w:id="2142266634">
          <w:marLeft w:val="640"/>
          <w:marRight w:val="0"/>
          <w:marTop w:val="0"/>
          <w:marBottom w:val="0"/>
          <w:divBdr>
            <w:top w:val="none" w:sz="0" w:space="0" w:color="auto"/>
            <w:left w:val="none" w:sz="0" w:space="0" w:color="auto"/>
            <w:bottom w:val="none" w:sz="0" w:space="0" w:color="auto"/>
            <w:right w:val="none" w:sz="0" w:space="0" w:color="auto"/>
          </w:divBdr>
        </w:div>
        <w:div w:id="128516387">
          <w:marLeft w:val="640"/>
          <w:marRight w:val="0"/>
          <w:marTop w:val="0"/>
          <w:marBottom w:val="0"/>
          <w:divBdr>
            <w:top w:val="none" w:sz="0" w:space="0" w:color="auto"/>
            <w:left w:val="none" w:sz="0" w:space="0" w:color="auto"/>
            <w:bottom w:val="none" w:sz="0" w:space="0" w:color="auto"/>
            <w:right w:val="none" w:sz="0" w:space="0" w:color="auto"/>
          </w:divBdr>
        </w:div>
        <w:div w:id="1779791020">
          <w:marLeft w:val="640"/>
          <w:marRight w:val="0"/>
          <w:marTop w:val="0"/>
          <w:marBottom w:val="0"/>
          <w:divBdr>
            <w:top w:val="none" w:sz="0" w:space="0" w:color="auto"/>
            <w:left w:val="none" w:sz="0" w:space="0" w:color="auto"/>
            <w:bottom w:val="none" w:sz="0" w:space="0" w:color="auto"/>
            <w:right w:val="none" w:sz="0" w:space="0" w:color="auto"/>
          </w:divBdr>
        </w:div>
        <w:div w:id="1773475964">
          <w:marLeft w:val="640"/>
          <w:marRight w:val="0"/>
          <w:marTop w:val="0"/>
          <w:marBottom w:val="0"/>
          <w:divBdr>
            <w:top w:val="none" w:sz="0" w:space="0" w:color="auto"/>
            <w:left w:val="none" w:sz="0" w:space="0" w:color="auto"/>
            <w:bottom w:val="none" w:sz="0" w:space="0" w:color="auto"/>
            <w:right w:val="none" w:sz="0" w:space="0" w:color="auto"/>
          </w:divBdr>
        </w:div>
      </w:divsChild>
    </w:div>
    <w:div w:id="211312478">
      <w:bodyDiv w:val="1"/>
      <w:marLeft w:val="0"/>
      <w:marRight w:val="0"/>
      <w:marTop w:val="0"/>
      <w:marBottom w:val="0"/>
      <w:divBdr>
        <w:top w:val="none" w:sz="0" w:space="0" w:color="auto"/>
        <w:left w:val="none" w:sz="0" w:space="0" w:color="auto"/>
        <w:bottom w:val="none" w:sz="0" w:space="0" w:color="auto"/>
        <w:right w:val="none" w:sz="0" w:space="0" w:color="auto"/>
      </w:divBdr>
    </w:div>
    <w:div w:id="258298987">
      <w:bodyDiv w:val="1"/>
      <w:marLeft w:val="0"/>
      <w:marRight w:val="0"/>
      <w:marTop w:val="0"/>
      <w:marBottom w:val="0"/>
      <w:divBdr>
        <w:top w:val="none" w:sz="0" w:space="0" w:color="auto"/>
        <w:left w:val="none" w:sz="0" w:space="0" w:color="auto"/>
        <w:bottom w:val="none" w:sz="0" w:space="0" w:color="auto"/>
        <w:right w:val="none" w:sz="0" w:space="0" w:color="auto"/>
      </w:divBdr>
      <w:divsChild>
        <w:div w:id="283466724">
          <w:marLeft w:val="640"/>
          <w:marRight w:val="0"/>
          <w:marTop w:val="0"/>
          <w:marBottom w:val="0"/>
          <w:divBdr>
            <w:top w:val="none" w:sz="0" w:space="0" w:color="auto"/>
            <w:left w:val="none" w:sz="0" w:space="0" w:color="auto"/>
            <w:bottom w:val="none" w:sz="0" w:space="0" w:color="auto"/>
            <w:right w:val="none" w:sz="0" w:space="0" w:color="auto"/>
          </w:divBdr>
        </w:div>
        <w:div w:id="1346706646">
          <w:marLeft w:val="640"/>
          <w:marRight w:val="0"/>
          <w:marTop w:val="0"/>
          <w:marBottom w:val="0"/>
          <w:divBdr>
            <w:top w:val="none" w:sz="0" w:space="0" w:color="auto"/>
            <w:left w:val="none" w:sz="0" w:space="0" w:color="auto"/>
            <w:bottom w:val="none" w:sz="0" w:space="0" w:color="auto"/>
            <w:right w:val="none" w:sz="0" w:space="0" w:color="auto"/>
          </w:divBdr>
        </w:div>
        <w:div w:id="187178238">
          <w:marLeft w:val="640"/>
          <w:marRight w:val="0"/>
          <w:marTop w:val="0"/>
          <w:marBottom w:val="0"/>
          <w:divBdr>
            <w:top w:val="none" w:sz="0" w:space="0" w:color="auto"/>
            <w:left w:val="none" w:sz="0" w:space="0" w:color="auto"/>
            <w:bottom w:val="none" w:sz="0" w:space="0" w:color="auto"/>
            <w:right w:val="none" w:sz="0" w:space="0" w:color="auto"/>
          </w:divBdr>
        </w:div>
        <w:div w:id="1287927286">
          <w:marLeft w:val="640"/>
          <w:marRight w:val="0"/>
          <w:marTop w:val="0"/>
          <w:marBottom w:val="0"/>
          <w:divBdr>
            <w:top w:val="none" w:sz="0" w:space="0" w:color="auto"/>
            <w:left w:val="none" w:sz="0" w:space="0" w:color="auto"/>
            <w:bottom w:val="none" w:sz="0" w:space="0" w:color="auto"/>
            <w:right w:val="none" w:sz="0" w:space="0" w:color="auto"/>
          </w:divBdr>
        </w:div>
        <w:div w:id="916671364">
          <w:marLeft w:val="640"/>
          <w:marRight w:val="0"/>
          <w:marTop w:val="0"/>
          <w:marBottom w:val="0"/>
          <w:divBdr>
            <w:top w:val="none" w:sz="0" w:space="0" w:color="auto"/>
            <w:left w:val="none" w:sz="0" w:space="0" w:color="auto"/>
            <w:bottom w:val="none" w:sz="0" w:space="0" w:color="auto"/>
            <w:right w:val="none" w:sz="0" w:space="0" w:color="auto"/>
          </w:divBdr>
        </w:div>
        <w:div w:id="1349797974">
          <w:marLeft w:val="640"/>
          <w:marRight w:val="0"/>
          <w:marTop w:val="0"/>
          <w:marBottom w:val="0"/>
          <w:divBdr>
            <w:top w:val="none" w:sz="0" w:space="0" w:color="auto"/>
            <w:left w:val="none" w:sz="0" w:space="0" w:color="auto"/>
            <w:bottom w:val="none" w:sz="0" w:space="0" w:color="auto"/>
            <w:right w:val="none" w:sz="0" w:space="0" w:color="auto"/>
          </w:divBdr>
        </w:div>
        <w:div w:id="1929197190">
          <w:marLeft w:val="640"/>
          <w:marRight w:val="0"/>
          <w:marTop w:val="0"/>
          <w:marBottom w:val="0"/>
          <w:divBdr>
            <w:top w:val="none" w:sz="0" w:space="0" w:color="auto"/>
            <w:left w:val="none" w:sz="0" w:space="0" w:color="auto"/>
            <w:bottom w:val="none" w:sz="0" w:space="0" w:color="auto"/>
            <w:right w:val="none" w:sz="0" w:space="0" w:color="auto"/>
          </w:divBdr>
        </w:div>
        <w:div w:id="1717003301">
          <w:marLeft w:val="640"/>
          <w:marRight w:val="0"/>
          <w:marTop w:val="0"/>
          <w:marBottom w:val="0"/>
          <w:divBdr>
            <w:top w:val="none" w:sz="0" w:space="0" w:color="auto"/>
            <w:left w:val="none" w:sz="0" w:space="0" w:color="auto"/>
            <w:bottom w:val="none" w:sz="0" w:space="0" w:color="auto"/>
            <w:right w:val="none" w:sz="0" w:space="0" w:color="auto"/>
          </w:divBdr>
        </w:div>
        <w:div w:id="1697272324">
          <w:marLeft w:val="640"/>
          <w:marRight w:val="0"/>
          <w:marTop w:val="0"/>
          <w:marBottom w:val="0"/>
          <w:divBdr>
            <w:top w:val="none" w:sz="0" w:space="0" w:color="auto"/>
            <w:left w:val="none" w:sz="0" w:space="0" w:color="auto"/>
            <w:bottom w:val="none" w:sz="0" w:space="0" w:color="auto"/>
            <w:right w:val="none" w:sz="0" w:space="0" w:color="auto"/>
          </w:divBdr>
        </w:div>
        <w:div w:id="1691376609">
          <w:marLeft w:val="640"/>
          <w:marRight w:val="0"/>
          <w:marTop w:val="0"/>
          <w:marBottom w:val="0"/>
          <w:divBdr>
            <w:top w:val="none" w:sz="0" w:space="0" w:color="auto"/>
            <w:left w:val="none" w:sz="0" w:space="0" w:color="auto"/>
            <w:bottom w:val="none" w:sz="0" w:space="0" w:color="auto"/>
            <w:right w:val="none" w:sz="0" w:space="0" w:color="auto"/>
          </w:divBdr>
        </w:div>
        <w:div w:id="1721392869">
          <w:marLeft w:val="640"/>
          <w:marRight w:val="0"/>
          <w:marTop w:val="0"/>
          <w:marBottom w:val="0"/>
          <w:divBdr>
            <w:top w:val="none" w:sz="0" w:space="0" w:color="auto"/>
            <w:left w:val="none" w:sz="0" w:space="0" w:color="auto"/>
            <w:bottom w:val="none" w:sz="0" w:space="0" w:color="auto"/>
            <w:right w:val="none" w:sz="0" w:space="0" w:color="auto"/>
          </w:divBdr>
        </w:div>
        <w:div w:id="866333024">
          <w:marLeft w:val="640"/>
          <w:marRight w:val="0"/>
          <w:marTop w:val="0"/>
          <w:marBottom w:val="0"/>
          <w:divBdr>
            <w:top w:val="none" w:sz="0" w:space="0" w:color="auto"/>
            <w:left w:val="none" w:sz="0" w:space="0" w:color="auto"/>
            <w:bottom w:val="none" w:sz="0" w:space="0" w:color="auto"/>
            <w:right w:val="none" w:sz="0" w:space="0" w:color="auto"/>
          </w:divBdr>
        </w:div>
        <w:div w:id="1725637145">
          <w:marLeft w:val="640"/>
          <w:marRight w:val="0"/>
          <w:marTop w:val="0"/>
          <w:marBottom w:val="0"/>
          <w:divBdr>
            <w:top w:val="none" w:sz="0" w:space="0" w:color="auto"/>
            <w:left w:val="none" w:sz="0" w:space="0" w:color="auto"/>
            <w:bottom w:val="none" w:sz="0" w:space="0" w:color="auto"/>
            <w:right w:val="none" w:sz="0" w:space="0" w:color="auto"/>
          </w:divBdr>
        </w:div>
        <w:div w:id="1276251687">
          <w:marLeft w:val="640"/>
          <w:marRight w:val="0"/>
          <w:marTop w:val="0"/>
          <w:marBottom w:val="0"/>
          <w:divBdr>
            <w:top w:val="none" w:sz="0" w:space="0" w:color="auto"/>
            <w:left w:val="none" w:sz="0" w:space="0" w:color="auto"/>
            <w:bottom w:val="none" w:sz="0" w:space="0" w:color="auto"/>
            <w:right w:val="none" w:sz="0" w:space="0" w:color="auto"/>
          </w:divBdr>
        </w:div>
        <w:div w:id="671029061">
          <w:marLeft w:val="640"/>
          <w:marRight w:val="0"/>
          <w:marTop w:val="0"/>
          <w:marBottom w:val="0"/>
          <w:divBdr>
            <w:top w:val="none" w:sz="0" w:space="0" w:color="auto"/>
            <w:left w:val="none" w:sz="0" w:space="0" w:color="auto"/>
            <w:bottom w:val="none" w:sz="0" w:space="0" w:color="auto"/>
            <w:right w:val="none" w:sz="0" w:space="0" w:color="auto"/>
          </w:divBdr>
        </w:div>
        <w:div w:id="103351722">
          <w:marLeft w:val="640"/>
          <w:marRight w:val="0"/>
          <w:marTop w:val="0"/>
          <w:marBottom w:val="0"/>
          <w:divBdr>
            <w:top w:val="none" w:sz="0" w:space="0" w:color="auto"/>
            <w:left w:val="none" w:sz="0" w:space="0" w:color="auto"/>
            <w:bottom w:val="none" w:sz="0" w:space="0" w:color="auto"/>
            <w:right w:val="none" w:sz="0" w:space="0" w:color="auto"/>
          </w:divBdr>
        </w:div>
        <w:div w:id="2089572415">
          <w:marLeft w:val="640"/>
          <w:marRight w:val="0"/>
          <w:marTop w:val="0"/>
          <w:marBottom w:val="0"/>
          <w:divBdr>
            <w:top w:val="none" w:sz="0" w:space="0" w:color="auto"/>
            <w:left w:val="none" w:sz="0" w:space="0" w:color="auto"/>
            <w:bottom w:val="none" w:sz="0" w:space="0" w:color="auto"/>
            <w:right w:val="none" w:sz="0" w:space="0" w:color="auto"/>
          </w:divBdr>
        </w:div>
        <w:div w:id="237401064">
          <w:marLeft w:val="640"/>
          <w:marRight w:val="0"/>
          <w:marTop w:val="0"/>
          <w:marBottom w:val="0"/>
          <w:divBdr>
            <w:top w:val="none" w:sz="0" w:space="0" w:color="auto"/>
            <w:left w:val="none" w:sz="0" w:space="0" w:color="auto"/>
            <w:bottom w:val="none" w:sz="0" w:space="0" w:color="auto"/>
            <w:right w:val="none" w:sz="0" w:space="0" w:color="auto"/>
          </w:divBdr>
        </w:div>
        <w:div w:id="1298146313">
          <w:marLeft w:val="640"/>
          <w:marRight w:val="0"/>
          <w:marTop w:val="0"/>
          <w:marBottom w:val="0"/>
          <w:divBdr>
            <w:top w:val="none" w:sz="0" w:space="0" w:color="auto"/>
            <w:left w:val="none" w:sz="0" w:space="0" w:color="auto"/>
            <w:bottom w:val="none" w:sz="0" w:space="0" w:color="auto"/>
            <w:right w:val="none" w:sz="0" w:space="0" w:color="auto"/>
          </w:divBdr>
        </w:div>
        <w:div w:id="301011217">
          <w:marLeft w:val="640"/>
          <w:marRight w:val="0"/>
          <w:marTop w:val="0"/>
          <w:marBottom w:val="0"/>
          <w:divBdr>
            <w:top w:val="none" w:sz="0" w:space="0" w:color="auto"/>
            <w:left w:val="none" w:sz="0" w:space="0" w:color="auto"/>
            <w:bottom w:val="none" w:sz="0" w:space="0" w:color="auto"/>
            <w:right w:val="none" w:sz="0" w:space="0" w:color="auto"/>
          </w:divBdr>
        </w:div>
        <w:div w:id="1474256740">
          <w:marLeft w:val="640"/>
          <w:marRight w:val="0"/>
          <w:marTop w:val="0"/>
          <w:marBottom w:val="0"/>
          <w:divBdr>
            <w:top w:val="none" w:sz="0" w:space="0" w:color="auto"/>
            <w:left w:val="none" w:sz="0" w:space="0" w:color="auto"/>
            <w:bottom w:val="none" w:sz="0" w:space="0" w:color="auto"/>
            <w:right w:val="none" w:sz="0" w:space="0" w:color="auto"/>
          </w:divBdr>
        </w:div>
        <w:div w:id="1619490077">
          <w:marLeft w:val="640"/>
          <w:marRight w:val="0"/>
          <w:marTop w:val="0"/>
          <w:marBottom w:val="0"/>
          <w:divBdr>
            <w:top w:val="none" w:sz="0" w:space="0" w:color="auto"/>
            <w:left w:val="none" w:sz="0" w:space="0" w:color="auto"/>
            <w:bottom w:val="none" w:sz="0" w:space="0" w:color="auto"/>
            <w:right w:val="none" w:sz="0" w:space="0" w:color="auto"/>
          </w:divBdr>
        </w:div>
        <w:div w:id="709889128">
          <w:marLeft w:val="640"/>
          <w:marRight w:val="0"/>
          <w:marTop w:val="0"/>
          <w:marBottom w:val="0"/>
          <w:divBdr>
            <w:top w:val="none" w:sz="0" w:space="0" w:color="auto"/>
            <w:left w:val="none" w:sz="0" w:space="0" w:color="auto"/>
            <w:bottom w:val="none" w:sz="0" w:space="0" w:color="auto"/>
            <w:right w:val="none" w:sz="0" w:space="0" w:color="auto"/>
          </w:divBdr>
        </w:div>
        <w:div w:id="1153058348">
          <w:marLeft w:val="640"/>
          <w:marRight w:val="0"/>
          <w:marTop w:val="0"/>
          <w:marBottom w:val="0"/>
          <w:divBdr>
            <w:top w:val="none" w:sz="0" w:space="0" w:color="auto"/>
            <w:left w:val="none" w:sz="0" w:space="0" w:color="auto"/>
            <w:bottom w:val="none" w:sz="0" w:space="0" w:color="auto"/>
            <w:right w:val="none" w:sz="0" w:space="0" w:color="auto"/>
          </w:divBdr>
        </w:div>
        <w:div w:id="181667814">
          <w:marLeft w:val="640"/>
          <w:marRight w:val="0"/>
          <w:marTop w:val="0"/>
          <w:marBottom w:val="0"/>
          <w:divBdr>
            <w:top w:val="none" w:sz="0" w:space="0" w:color="auto"/>
            <w:left w:val="none" w:sz="0" w:space="0" w:color="auto"/>
            <w:bottom w:val="none" w:sz="0" w:space="0" w:color="auto"/>
            <w:right w:val="none" w:sz="0" w:space="0" w:color="auto"/>
          </w:divBdr>
        </w:div>
      </w:divsChild>
    </w:div>
    <w:div w:id="297494125">
      <w:bodyDiv w:val="1"/>
      <w:marLeft w:val="0"/>
      <w:marRight w:val="0"/>
      <w:marTop w:val="0"/>
      <w:marBottom w:val="0"/>
      <w:divBdr>
        <w:top w:val="none" w:sz="0" w:space="0" w:color="auto"/>
        <w:left w:val="none" w:sz="0" w:space="0" w:color="auto"/>
        <w:bottom w:val="none" w:sz="0" w:space="0" w:color="auto"/>
        <w:right w:val="none" w:sz="0" w:space="0" w:color="auto"/>
      </w:divBdr>
    </w:div>
    <w:div w:id="351029857">
      <w:bodyDiv w:val="1"/>
      <w:marLeft w:val="0"/>
      <w:marRight w:val="0"/>
      <w:marTop w:val="0"/>
      <w:marBottom w:val="0"/>
      <w:divBdr>
        <w:top w:val="none" w:sz="0" w:space="0" w:color="auto"/>
        <w:left w:val="none" w:sz="0" w:space="0" w:color="auto"/>
        <w:bottom w:val="none" w:sz="0" w:space="0" w:color="auto"/>
        <w:right w:val="none" w:sz="0" w:space="0" w:color="auto"/>
      </w:divBdr>
      <w:divsChild>
        <w:div w:id="695691175">
          <w:marLeft w:val="640"/>
          <w:marRight w:val="0"/>
          <w:marTop w:val="0"/>
          <w:marBottom w:val="0"/>
          <w:divBdr>
            <w:top w:val="none" w:sz="0" w:space="0" w:color="auto"/>
            <w:left w:val="none" w:sz="0" w:space="0" w:color="auto"/>
            <w:bottom w:val="none" w:sz="0" w:space="0" w:color="auto"/>
            <w:right w:val="none" w:sz="0" w:space="0" w:color="auto"/>
          </w:divBdr>
        </w:div>
        <w:div w:id="1829399561">
          <w:marLeft w:val="640"/>
          <w:marRight w:val="0"/>
          <w:marTop w:val="0"/>
          <w:marBottom w:val="0"/>
          <w:divBdr>
            <w:top w:val="none" w:sz="0" w:space="0" w:color="auto"/>
            <w:left w:val="none" w:sz="0" w:space="0" w:color="auto"/>
            <w:bottom w:val="none" w:sz="0" w:space="0" w:color="auto"/>
            <w:right w:val="none" w:sz="0" w:space="0" w:color="auto"/>
          </w:divBdr>
        </w:div>
        <w:div w:id="742410647">
          <w:marLeft w:val="640"/>
          <w:marRight w:val="0"/>
          <w:marTop w:val="0"/>
          <w:marBottom w:val="0"/>
          <w:divBdr>
            <w:top w:val="none" w:sz="0" w:space="0" w:color="auto"/>
            <w:left w:val="none" w:sz="0" w:space="0" w:color="auto"/>
            <w:bottom w:val="none" w:sz="0" w:space="0" w:color="auto"/>
            <w:right w:val="none" w:sz="0" w:space="0" w:color="auto"/>
          </w:divBdr>
        </w:div>
        <w:div w:id="1609969561">
          <w:marLeft w:val="640"/>
          <w:marRight w:val="0"/>
          <w:marTop w:val="0"/>
          <w:marBottom w:val="0"/>
          <w:divBdr>
            <w:top w:val="none" w:sz="0" w:space="0" w:color="auto"/>
            <w:left w:val="none" w:sz="0" w:space="0" w:color="auto"/>
            <w:bottom w:val="none" w:sz="0" w:space="0" w:color="auto"/>
            <w:right w:val="none" w:sz="0" w:space="0" w:color="auto"/>
          </w:divBdr>
        </w:div>
        <w:div w:id="642273517">
          <w:marLeft w:val="640"/>
          <w:marRight w:val="0"/>
          <w:marTop w:val="0"/>
          <w:marBottom w:val="0"/>
          <w:divBdr>
            <w:top w:val="none" w:sz="0" w:space="0" w:color="auto"/>
            <w:left w:val="none" w:sz="0" w:space="0" w:color="auto"/>
            <w:bottom w:val="none" w:sz="0" w:space="0" w:color="auto"/>
            <w:right w:val="none" w:sz="0" w:space="0" w:color="auto"/>
          </w:divBdr>
        </w:div>
        <w:div w:id="435752615">
          <w:marLeft w:val="640"/>
          <w:marRight w:val="0"/>
          <w:marTop w:val="0"/>
          <w:marBottom w:val="0"/>
          <w:divBdr>
            <w:top w:val="none" w:sz="0" w:space="0" w:color="auto"/>
            <w:left w:val="none" w:sz="0" w:space="0" w:color="auto"/>
            <w:bottom w:val="none" w:sz="0" w:space="0" w:color="auto"/>
            <w:right w:val="none" w:sz="0" w:space="0" w:color="auto"/>
          </w:divBdr>
        </w:div>
        <w:div w:id="1300262330">
          <w:marLeft w:val="640"/>
          <w:marRight w:val="0"/>
          <w:marTop w:val="0"/>
          <w:marBottom w:val="0"/>
          <w:divBdr>
            <w:top w:val="none" w:sz="0" w:space="0" w:color="auto"/>
            <w:left w:val="none" w:sz="0" w:space="0" w:color="auto"/>
            <w:bottom w:val="none" w:sz="0" w:space="0" w:color="auto"/>
            <w:right w:val="none" w:sz="0" w:space="0" w:color="auto"/>
          </w:divBdr>
        </w:div>
        <w:div w:id="1363507773">
          <w:marLeft w:val="640"/>
          <w:marRight w:val="0"/>
          <w:marTop w:val="0"/>
          <w:marBottom w:val="0"/>
          <w:divBdr>
            <w:top w:val="none" w:sz="0" w:space="0" w:color="auto"/>
            <w:left w:val="none" w:sz="0" w:space="0" w:color="auto"/>
            <w:bottom w:val="none" w:sz="0" w:space="0" w:color="auto"/>
            <w:right w:val="none" w:sz="0" w:space="0" w:color="auto"/>
          </w:divBdr>
        </w:div>
        <w:div w:id="595132513">
          <w:marLeft w:val="640"/>
          <w:marRight w:val="0"/>
          <w:marTop w:val="0"/>
          <w:marBottom w:val="0"/>
          <w:divBdr>
            <w:top w:val="none" w:sz="0" w:space="0" w:color="auto"/>
            <w:left w:val="none" w:sz="0" w:space="0" w:color="auto"/>
            <w:bottom w:val="none" w:sz="0" w:space="0" w:color="auto"/>
            <w:right w:val="none" w:sz="0" w:space="0" w:color="auto"/>
          </w:divBdr>
        </w:div>
        <w:div w:id="1706711189">
          <w:marLeft w:val="640"/>
          <w:marRight w:val="0"/>
          <w:marTop w:val="0"/>
          <w:marBottom w:val="0"/>
          <w:divBdr>
            <w:top w:val="none" w:sz="0" w:space="0" w:color="auto"/>
            <w:left w:val="none" w:sz="0" w:space="0" w:color="auto"/>
            <w:bottom w:val="none" w:sz="0" w:space="0" w:color="auto"/>
            <w:right w:val="none" w:sz="0" w:space="0" w:color="auto"/>
          </w:divBdr>
        </w:div>
        <w:div w:id="691036215">
          <w:marLeft w:val="640"/>
          <w:marRight w:val="0"/>
          <w:marTop w:val="0"/>
          <w:marBottom w:val="0"/>
          <w:divBdr>
            <w:top w:val="none" w:sz="0" w:space="0" w:color="auto"/>
            <w:left w:val="none" w:sz="0" w:space="0" w:color="auto"/>
            <w:bottom w:val="none" w:sz="0" w:space="0" w:color="auto"/>
            <w:right w:val="none" w:sz="0" w:space="0" w:color="auto"/>
          </w:divBdr>
        </w:div>
        <w:div w:id="577835555">
          <w:marLeft w:val="640"/>
          <w:marRight w:val="0"/>
          <w:marTop w:val="0"/>
          <w:marBottom w:val="0"/>
          <w:divBdr>
            <w:top w:val="none" w:sz="0" w:space="0" w:color="auto"/>
            <w:left w:val="none" w:sz="0" w:space="0" w:color="auto"/>
            <w:bottom w:val="none" w:sz="0" w:space="0" w:color="auto"/>
            <w:right w:val="none" w:sz="0" w:space="0" w:color="auto"/>
          </w:divBdr>
        </w:div>
        <w:div w:id="1876116550">
          <w:marLeft w:val="640"/>
          <w:marRight w:val="0"/>
          <w:marTop w:val="0"/>
          <w:marBottom w:val="0"/>
          <w:divBdr>
            <w:top w:val="none" w:sz="0" w:space="0" w:color="auto"/>
            <w:left w:val="none" w:sz="0" w:space="0" w:color="auto"/>
            <w:bottom w:val="none" w:sz="0" w:space="0" w:color="auto"/>
            <w:right w:val="none" w:sz="0" w:space="0" w:color="auto"/>
          </w:divBdr>
        </w:div>
        <w:div w:id="220992934">
          <w:marLeft w:val="640"/>
          <w:marRight w:val="0"/>
          <w:marTop w:val="0"/>
          <w:marBottom w:val="0"/>
          <w:divBdr>
            <w:top w:val="none" w:sz="0" w:space="0" w:color="auto"/>
            <w:left w:val="none" w:sz="0" w:space="0" w:color="auto"/>
            <w:bottom w:val="none" w:sz="0" w:space="0" w:color="auto"/>
            <w:right w:val="none" w:sz="0" w:space="0" w:color="auto"/>
          </w:divBdr>
        </w:div>
        <w:div w:id="914822743">
          <w:marLeft w:val="640"/>
          <w:marRight w:val="0"/>
          <w:marTop w:val="0"/>
          <w:marBottom w:val="0"/>
          <w:divBdr>
            <w:top w:val="none" w:sz="0" w:space="0" w:color="auto"/>
            <w:left w:val="none" w:sz="0" w:space="0" w:color="auto"/>
            <w:bottom w:val="none" w:sz="0" w:space="0" w:color="auto"/>
            <w:right w:val="none" w:sz="0" w:space="0" w:color="auto"/>
          </w:divBdr>
        </w:div>
        <w:div w:id="748381065">
          <w:marLeft w:val="640"/>
          <w:marRight w:val="0"/>
          <w:marTop w:val="0"/>
          <w:marBottom w:val="0"/>
          <w:divBdr>
            <w:top w:val="none" w:sz="0" w:space="0" w:color="auto"/>
            <w:left w:val="none" w:sz="0" w:space="0" w:color="auto"/>
            <w:bottom w:val="none" w:sz="0" w:space="0" w:color="auto"/>
            <w:right w:val="none" w:sz="0" w:space="0" w:color="auto"/>
          </w:divBdr>
        </w:div>
        <w:div w:id="1081634462">
          <w:marLeft w:val="640"/>
          <w:marRight w:val="0"/>
          <w:marTop w:val="0"/>
          <w:marBottom w:val="0"/>
          <w:divBdr>
            <w:top w:val="none" w:sz="0" w:space="0" w:color="auto"/>
            <w:left w:val="none" w:sz="0" w:space="0" w:color="auto"/>
            <w:bottom w:val="none" w:sz="0" w:space="0" w:color="auto"/>
            <w:right w:val="none" w:sz="0" w:space="0" w:color="auto"/>
          </w:divBdr>
        </w:div>
        <w:div w:id="195698883">
          <w:marLeft w:val="640"/>
          <w:marRight w:val="0"/>
          <w:marTop w:val="0"/>
          <w:marBottom w:val="0"/>
          <w:divBdr>
            <w:top w:val="none" w:sz="0" w:space="0" w:color="auto"/>
            <w:left w:val="none" w:sz="0" w:space="0" w:color="auto"/>
            <w:bottom w:val="none" w:sz="0" w:space="0" w:color="auto"/>
            <w:right w:val="none" w:sz="0" w:space="0" w:color="auto"/>
          </w:divBdr>
        </w:div>
        <w:div w:id="485365584">
          <w:marLeft w:val="640"/>
          <w:marRight w:val="0"/>
          <w:marTop w:val="0"/>
          <w:marBottom w:val="0"/>
          <w:divBdr>
            <w:top w:val="none" w:sz="0" w:space="0" w:color="auto"/>
            <w:left w:val="none" w:sz="0" w:space="0" w:color="auto"/>
            <w:bottom w:val="none" w:sz="0" w:space="0" w:color="auto"/>
            <w:right w:val="none" w:sz="0" w:space="0" w:color="auto"/>
          </w:divBdr>
        </w:div>
        <w:div w:id="419759907">
          <w:marLeft w:val="640"/>
          <w:marRight w:val="0"/>
          <w:marTop w:val="0"/>
          <w:marBottom w:val="0"/>
          <w:divBdr>
            <w:top w:val="none" w:sz="0" w:space="0" w:color="auto"/>
            <w:left w:val="none" w:sz="0" w:space="0" w:color="auto"/>
            <w:bottom w:val="none" w:sz="0" w:space="0" w:color="auto"/>
            <w:right w:val="none" w:sz="0" w:space="0" w:color="auto"/>
          </w:divBdr>
        </w:div>
        <w:div w:id="214777725">
          <w:marLeft w:val="640"/>
          <w:marRight w:val="0"/>
          <w:marTop w:val="0"/>
          <w:marBottom w:val="0"/>
          <w:divBdr>
            <w:top w:val="none" w:sz="0" w:space="0" w:color="auto"/>
            <w:left w:val="none" w:sz="0" w:space="0" w:color="auto"/>
            <w:bottom w:val="none" w:sz="0" w:space="0" w:color="auto"/>
            <w:right w:val="none" w:sz="0" w:space="0" w:color="auto"/>
          </w:divBdr>
        </w:div>
        <w:div w:id="1220281691">
          <w:marLeft w:val="640"/>
          <w:marRight w:val="0"/>
          <w:marTop w:val="0"/>
          <w:marBottom w:val="0"/>
          <w:divBdr>
            <w:top w:val="none" w:sz="0" w:space="0" w:color="auto"/>
            <w:left w:val="none" w:sz="0" w:space="0" w:color="auto"/>
            <w:bottom w:val="none" w:sz="0" w:space="0" w:color="auto"/>
            <w:right w:val="none" w:sz="0" w:space="0" w:color="auto"/>
          </w:divBdr>
        </w:div>
        <w:div w:id="596596899">
          <w:marLeft w:val="640"/>
          <w:marRight w:val="0"/>
          <w:marTop w:val="0"/>
          <w:marBottom w:val="0"/>
          <w:divBdr>
            <w:top w:val="none" w:sz="0" w:space="0" w:color="auto"/>
            <w:left w:val="none" w:sz="0" w:space="0" w:color="auto"/>
            <w:bottom w:val="none" w:sz="0" w:space="0" w:color="auto"/>
            <w:right w:val="none" w:sz="0" w:space="0" w:color="auto"/>
          </w:divBdr>
        </w:div>
        <w:div w:id="1237400188">
          <w:marLeft w:val="640"/>
          <w:marRight w:val="0"/>
          <w:marTop w:val="0"/>
          <w:marBottom w:val="0"/>
          <w:divBdr>
            <w:top w:val="none" w:sz="0" w:space="0" w:color="auto"/>
            <w:left w:val="none" w:sz="0" w:space="0" w:color="auto"/>
            <w:bottom w:val="none" w:sz="0" w:space="0" w:color="auto"/>
            <w:right w:val="none" w:sz="0" w:space="0" w:color="auto"/>
          </w:divBdr>
        </w:div>
        <w:div w:id="1516916878">
          <w:marLeft w:val="640"/>
          <w:marRight w:val="0"/>
          <w:marTop w:val="0"/>
          <w:marBottom w:val="0"/>
          <w:divBdr>
            <w:top w:val="none" w:sz="0" w:space="0" w:color="auto"/>
            <w:left w:val="none" w:sz="0" w:space="0" w:color="auto"/>
            <w:bottom w:val="none" w:sz="0" w:space="0" w:color="auto"/>
            <w:right w:val="none" w:sz="0" w:space="0" w:color="auto"/>
          </w:divBdr>
        </w:div>
        <w:div w:id="739712893">
          <w:marLeft w:val="640"/>
          <w:marRight w:val="0"/>
          <w:marTop w:val="0"/>
          <w:marBottom w:val="0"/>
          <w:divBdr>
            <w:top w:val="none" w:sz="0" w:space="0" w:color="auto"/>
            <w:left w:val="none" w:sz="0" w:space="0" w:color="auto"/>
            <w:bottom w:val="none" w:sz="0" w:space="0" w:color="auto"/>
            <w:right w:val="none" w:sz="0" w:space="0" w:color="auto"/>
          </w:divBdr>
        </w:div>
      </w:divsChild>
    </w:div>
    <w:div w:id="410588177">
      <w:bodyDiv w:val="1"/>
      <w:marLeft w:val="0"/>
      <w:marRight w:val="0"/>
      <w:marTop w:val="0"/>
      <w:marBottom w:val="0"/>
      <w:divBdr>
        <w:top w:val="none" w:sz="0" w:space="0" w:color="auto"/>
        <w:left w:val="none" w:sz="0" w:space="0" w:color="auto"/>
        <w:bottom w:val="none" w:sz="0" w:space="0" w:color="auto"/>
        <w:right w:val="none" w:sz="0" w:space="0" w:color="auto"/>
      </w:divBdr>
    </w:div>
    <w:div w:id="438723423">
      <w:bodyDiv w:val="1"/>
      <w:marLeft w:val="0"/>
      <w:marRight w:val="0"/>
      <w:marTop w:val="0"/>
      <w:marBottom w:val="0"/>
      <w:divBdr>
        <w:top w:val="none" w:sz="0" w:space="0" w:color="auto"/>
        <w:left w:val="none" w:sz="0" w:space="0" w:color="auto"/>
        <w:bottom w:val="none" w:sz="0" w:space="0" w:color="auto"/>
        <w:right w:val="none" w:sz="0" w:space="0" w:color="auto"/>
      </w:divBdr>
    </w:div>
    <w:div w:id="447238383">
      <w:bodyDiv w:val="1"/>
      <w:marLeft w:val="0"/>
      <w:marRight w:val="0"/>
      <w:marTop w:val="0"/>
      <w:marBottom w:val="0"/>
      <w:divBdr>
        <w:top w:val="none" w:sz="0" w:space="0" w:color="auto"/>
        <w:left w:val="none" w:sz="0" w:space="0" w:color="auto"/>
        <w:bottom w:val="none" w:sz="0" w:space="0" w:color="auto"/>
        <w:right w:val="none" w:sz="0" w:space="0" w:color="auto"/>
      </w:divBdr>
    </w:div>
    <w:div w:id="520168664">
      <w:bodyDiv w:val="1"/>
      <w:marLeft w:val="0"/>
      <w:marRight w:val="0"/>
      <w:marTop w:val="0"/>
      <w:marBottom w:val="0"/>
      <w:divBdr>
        <w:top w:val="none" w:sz="0" w:space="0" w:color="auto"/>
        <w:left w:val="none" w:sz="0" w:space="0" w:color="auto"/>
        <w:bottom w:val="none" w:sz="0" w:space="0" w:color="auto"/>
        <w:right w:val="none" w:sz="0" w:space="0" w:color="auto"/>
      </w:divBdr>
      <w:divsChild>
        <w:div w:id="2063937245">
          <w:marLeft w:val="640"/>
          <w:marRight w:val="0"/>
          <w:marTop w:val="0"/>
          <w:marBottom w:val="0"/>
          <w:divBdr>
            <w:top w:val="none" w:sz="0" w:space="0" w:color="auto"/>
            <w:left w:val="none" w:sz="0" w:space="0" w:color="auto"/>
            <w:bottom w:val="none" w:sz="0" w:space="0" w:color="auto"/>
            <w:right w:val="none" w:sz="0" w:space="0" w:color="auto"/>
          </w:divBdr>
        </w:div>
        <w:div w:id="474181836">
          <w:marLeft w:val="640"/>
          <w:marRight w:val="0"/>
          <w:marTop w:val="0"/>
          <w:marBottom w:val="0"/>
          <w:divBdr>
            <w:top w:val="none" w:sz="0" w:space="0" w:color="auto"/>
            <w:left w:val="none" w:sz="0" w:space="0" w:color="auto"/>
            <w:bottom w:val="none" w:sz="0" w:space="0" w:color="auto"/>
            <w:right w:val="none" w:sz="0" w:space="0" w:color="auto"/>
          </w:divBdr>
        </w:div>
        <w:div w:id="774256209">
          <w:marLeft w:val="640"/>
          <w:marRight w:val="0"/>
          <w:marTop w:val="0"/>
          <w:marBottom w:val="0"/>
          <w:divBdr>
            <w:top w:val="none" w:sz="0" w:space="0" w:color="auto"/>
            <w:left w:val="none" w:sz="0" w:space="0" w:color="auto"/>
            <w:bottom w:val="none" w:sz="0" w:space="0" w:color="auto"/>
            <w:right w:val="none" w:sz="0" w:space="0" w:color="auto"/>
          </w:divBdr>
        </w:div>
        <w:div w:id="511651279">
          <w:marLeft w:val="640"/>
          <w:marRight w:val="0"/>
          <w:marTop w:val="0"/>
          <w:marBottom w:val="0"/>
          <w:divBdr>
            <w:top w:val="none" w:sz="0" w:space="0" w:color="auto"/>
            <w:left w:val="none" w:sz="0" w:space="0" w:color="auto"/>
            <w:bottom w:val="none" w:sz="0" w:space="0" w:color="auto"/>
            <w:right w:val="none" w:sz="0" w:space="0" w:color="auto"/>
          </w:divBdr>
        </w:div>
        <w:div w:id="1115832766">
          <w:marLeft w:val="640"/>
          <w:marRight w:val="0"/>
          <w:marTop w:val="0"/>
          <w:marBottom w:val="0"/>
          <w:divBdr>
            <w:top w:val="none" w:sz="0" w:space="0" w:color="auto"/>
            <w:left w:val="none" w:sz="0" w:space="0" w:color="auto"/>
            <w:bottom w:val="none" w:sz="0" w:space="0" w:color="auto"/>
            <w:right w:val="none" w:sz="0" w:space="0" w:color="auto"/>
          </w:divBdr>
        </w:div>
        <w:div w:id="170994922">
          <w:marLeft w:val="640"/>
          <w:marRight w:val="0"/>
          <w:marTop w:val="0"/>
          <w:marBottom w:val="0"/>
          <w:divBdr>
            <w:top w:val="none" w:sz="0" w:space="0" w:color="auto"/>
            <w:left w:val="none" w:sz="0" w:space="0" w:color="auto"/>
            <w:bottom w:val="none" w:sz="0" w:space="0" w:color="auto"/>
            <w:right w:val="none" w:sz="0" w:space="0" w:color="auto"/>
          </w:divBdr>
        </w:div>
        <w:div w:id="1752922195">
          <w:marLeft w:val="640"/>
          <w:marRight w:val="0"/>
          <w:marTop w:val="0"/>
          <w:marBottom w:val="0"/>
          <w:divBdr>
            <w:top w:val="none" w:sz="0" w:space="0" w:color="auto"/>
            <w:left w:val="none" w:sz="0" w:space="0" w:color="auto"/>
            <w:bottom w:val="none" w:sz="0" w:space="0" w:color="auto"/>
            <w:right w:val="none" w:sz="0" w:space="0" w:color="auto"/>
          </w:divBdr>
        </w:div>
        <w:div w:id="96949372">
          <w:marLeft w:val="640"/>
          <w:marRight w:val="0"/>
          <w:marTop w:val="0"/>
          <w:marBottom w:val="0"/>
          <w:divBdr>
            <w:top w:val="none" w:sz="0" w:space="0" w:color="auto"/>
            <w:left w:val="none" w:sz="0" w:space="0" w:color="auto"/>
            <w:bottom w:val="none" w:sz="0" w:space="0" w:color="auto"/>
            <w:right w:val="none" w:sz="0" w:space="0" w:color="auto"/>
          </w:divBdr>
        </w:div>
        <w:div w:id="1435781021">
          <w:marLeft w:val="640"/>
          <w:marRight w:val="0"/>
          <w:marTop w:val="0"/>
          <w:marBottom w:val="0"/>
          <w:divBdr>
            <w:top w:val="none" w:sz="0" w:space="0" w:color="auto"/>
            <w:left w:val="none" w:sz="0" w:space="0" w:color="auto"/>
            <w:bottom w:val="none" w:sz="0" w:space="0" w:color="auto"/>
            <w:right w:val="none" w:sz="0" w:space="0" w:color="auto"/>
          </w:divBdr>
        </w:div>
        <w:div w:id="49379467">
          <w:marLeft w:val="640"/>
          <w:marRight w:val="0"/>
          <w:marTop w:val="0"/>
          <w:marBottom w:val="0"/>
          <w:divBdr>
            <w:top w:val="none" w:sz="0" w:space="0" w:color="auto"/>
            <w:left w:val="none" w:sz="0" w:space="0" w:color="auto"/>
            <w:bottom w:val="none" w:sz="0" w:space="0" w:color="auto"/>
            <w:right w:val="none" w:sz="0" w:space="0" w:color="auto"/>
          </w:divBdr>
        </w:div>
        <w:div w:id="1687053529">
          <w:marLeft w:val="640"/>
          <w:marRight w:val="0"/>
          <w:marTop w:val="0"/>
          <w:marBottom w:val="0"/>
          <w:divBdr>
            <w:top w:val="none" w:sz="0" w:space="0" w:color="auto"/>
            <w:left w:val="none" w:sz="0" w:space="0" w:color="auto"/>
            <w:bottom w:val="none" w:sz="0" w:space="0" w:color="auto"/>
            <w:right w:val="none" w:sz="0" w:space="0" w:color="auto"/>
          </w:divBdr>
        </w:div>
        <w:div w:id="567806758">
          <w:marLeft w:val="640"/>
          <w:marRight w:val="0"/>
          <w:marTop w:val="0"/>
          <w:marBottom w:val="0"/>
          <w:divBdr>
            <w:top w:val="none" w:sz="0" w:space="0" w:color="auto"/>
            <w:left w:val="none" w:sz="0" w:space="0" w:color="auto"/>
            <w:bottom w:val="none" w:sz="0" w:space="0" w:color="auto"/>
            <w:right w:val="none" w:sz="0" w:space="0" w:color="auto"/>
          </w:divBdr>
        </w:div>
        <w:div w:id="1284964373">
          <w:marLeft w:val="640"/>
          <w:marRight w:val="0"/>
          <w:marTop w:val="0"/>
          <w:marBottom w:val="0"/>
          <w:divBdr>
            <w:top w:val="none" w:sz="0" w:space="0" w:color="auto"/>
            <w:left w:val="none" w:sz="0" w:space="0" w:color="auto"/>
            <w:bottom w:val="none" w:sz="0" w:space="0" w:color="auto"/>
            <w:right w:val="none" w:sz="0" w:space="0" w:color="auto"/>
          </w:divBdr>
        </w:div>
        <w:div w:id="313460038">
          <w:marLeft w:val="640"/>
          <w:marRight w:val="0"/>
          <w:marTop w:val="0"/>
          <w:marBottom w:val="0"/>
          <w:divBdr>
            <w:top w:val="none" w:sz="0" w:space="0" w:color="auto"/>
            <w:left w:val="none" w:sz="0" w:space="0" w:color="auto"/>
            <w:bottom w:val="none" w:sz="0" w:space="0" w:color="auto"/>
            <w:right w:val="none" w:sz="0" w:space="0" w:color="auto"/>
          </w:divBdr>
        </w:div>
        <w:div w:id="1763993205">
          <w:marLeft w:val="640"/>
          <w:marRight w:val="0"/>
          <w:marTop w:val="0"/>
          <w:marBottom w:val="0"/>
          <w:divBdr>
            <w:top w:val="none" w:sz="0" w:space="0" w:color="auto"/>
            <w:left w:val="none" w:sz="0" w:space="0" w:color="auto"/>
            <w:bottom w:val="none" w:sz="0" w:space="0" w:color="auto"/>
            <w:right w:val="none" w:sz="0" w:space="0" w:color="auto"/>
          </w:divBdr>
        </w:div>
        <w:div w:id="658924292">
          <w:marLeft w:val="640"/>
          <w:marRight w:val="0"/>
          <w:marTop w:val="0"/>
          <w:marBottom w:val="0"/>
          <w:divBdr>
            <w:top w:val="none" w:sz="0" w:space="0" w:color="auto"/>
            <w:left w:val="none" w:sz="0" w:space="0" w:color="auto"/>
            <w:bottom w:val="none" w:sz="0" w:space="0" w:color="auto"/>
            <w:right w:val="none" w:sz="0" w:space="0" w:color="auto"/>
          </w:divBdr>
        </w:div>
        <w:div w:id="2030525230">
          <w:marLeft w:val="640"/>
          <w:marRight w:val="0"/>
          <w:marTop w:val="0"/>
          <w:marBottom w:val="0"/>
          <w:divBdr>
            <w:top w:val="none" w:sz="0" w:space="0" w:color="auto"/>
            <w:left w:val="none" w:sz="0" w:space="0" w:color="auto"/>
            <w:bottom w:val="none" w:sz="0" w:space="0" w:color="auto"/>
            <w:right w:val="none" w:sz="0" w:space="0" w:color="auto"/>
          </w:divBdr>
        </w:div>
        <w:div w:id="1234702489">
          <w:marLeft w:val="640"/>
          <w:marRight w:val="0"/>
          <w:marTop w:val="0"/>
          <w:marBottom w:val="0"/>
          <w:divBdr>
            <w:top w:val="none" w:sz="0" w:space="0" w:color="auto"/>
            <w:left w:val="none" w:sz="0" w:space="0" w:color="auto"/>
            <w:bottom w:val="none" w:sz="0" w:space="0" w:color="auto"/>
            <w:right w:val="none" w:sz="0" w:space="0" w:color="auto"/>
          </w:divBdr>
        </w:div>
        <w:div w:id="192039287">
          <w:marLeft w:val="640"/>
          <w:marRight w:val="0"/>
          <w:marTop w:val="0"/>
          <w:marBottom w:val="0"/>
          <w:divBdr>
            <w:top w:val="none" w:sz="0" w:space="0" w:color="auto"/>
            <w:left w:val="none" w:sz="0" w:space="0" w:color="auto"/>
            <w:bottom w:val="none" w:sz="0" w:space="0" w:color="auto"/>
            <w:right w:val="none" w:sz="0" w:space="0" w:color="auto"/>
          </w:divBdr>
        </w:div>
        <w:div w:id="969361329">
          <w:marLeft w:val="640"/>
          <w:marRight w:val="0"/>
          <w:marTop w:val="0"/>
          <w:marBottom w:val="0"/>
          <w:divBdr>
            <w:top w:val="none" w:sz="0" w:space="0" w:color="auto"/>
            <w:left w:val="none" w:sz="0" w:space="0" w:color="auto"/>
            <w:bottom w:val="none" w:sz="0" w:space="0" w:color="auto"/>
            <w:right w:val="none" w:sz="0" w:space="0" w:color="auto"/>
          </w:divBdr>
        </w:div>
        <w:div w:id="1214078766">
          <w:marLeft w:val="640"/>
          <w:marRight w:val="0"/>
          <w:marTop w:val="0"/>
          <w:marBottom w:val="0"/>
          <w:divBdr>
            <w:top w:val="none" w:sz="0" w:space="0" w:color="auto"/>
            <w:left w:val="none" w:sz="0" w:space="0" w:color="auto"/>
            <w:bottom w:val="none" w:sz="0" w:space="0" w:color="auto"/>
            <w:right w:val="none" w:sz="0" w:space="0" w:color="auto"/>
          </w:divBdr>
        </w:div>
        <w:div w:id="448548111">
          <w:marLeft w:val="640"/>
          <w:marRight w:val="0"/>
          <w:marTop w:val="0"/>
          <w:marBottom w:val="0"/>
          <w:divBdr>
            <w:top w:val="none" w:sz="0" w:space="0" w:color="auto"/>
            <w:left w:val="none" w:sz="0" w:space="0" w:color="auto"/>
            <w:bottom w:val="none" w:sz="0" w:space="0" w:color="auto"/>
            <w:right w:val="none" w:sz="0" w:space="0" w:color="auto"/>
          </w:divBdr>
        </w:div>
      </w:divsChild>
    </w:div>
    <w:div w:id="533932346">
      <w:bodyDiv w:val="1"/>
      <w:marLeft w:val="0"/>
      <w:marRight w:val="0"/>
      <w:marTop w:val="0"/>
      <w:marBottom w:val="0"/>
      <w:divBdr>
        <w:top w:val="none" w:sz="0" w:space="0" w:color="auto"/>
        <w:left w:val="none" w:sz="0" w:space="0" w:color="auto"/>
        <w:bottom w:val="none" w:sz="0" w:space="0" w:color="auto"/>
        <w:right w:val="none" w:sz="0" w:space="0" w:color="auto"/>
      </w:divBdr>
      <w:divsChild>
        <w:div w:id="629824440">
          <w:marLeft w:val="640"/>
          <w:marRight w:val="0"/>
          <w:marTop w:val="0"/>
          <w:marBottom w:val="0"/>
          <w:divBdr>
            <w:top w:val="none" w:sz="0" w:space="0" w:color="auto"/>
            <w:left w:val="none" w:sz="0" w:space="0" w:color="auto"/>
            <w:bottom w:val="none" w:sz="0" w:space="0" w:color="auto"/>
            <w:right w:val="none" w:sz="0" w:space="0" w:color="auto"/>
          </w:divBdr>
        </w:div>
        <w:div w:id="2002078993">
          <w:marLeft w:val="640"/>
          <w:marRight w:val="0"/>
          <w:marTop w:val="0"/>
          <w:marBottom w:val="0"/>
          <w:divBdr>
            <w:top w:val="none" w:sz="0" w:space="0" w:color="auto"/>
            <w:left w:val="none" w:sz="0" w:space="0" w:color="auto"/>
            <w:bottom w:val="none" w:sz="0" w:space="0" w:color="auto"/>
            <w:right w:val="none" w:sz="0" w:space="0" w:color="auto"/>
          </w:divBdr>
        </w:div>
        <w:div w:id="228660234">
          <w:marLeft w:val="640"/>
          <w:marRight w:val="0"/>
          <w:marTop w:val="0"/>
          <w:marBottom w:val="0"/>
          <w:divBdr>
            <w:top w:val="none" w:sz="0" w:space="0" w:color="auto"/>
            <w:left w:val="none" w:sz="0" w:space="0" w:color="auto"/>
            <w:bottom w:val="none" w:sz="0" w:space="0" w:color="auto"/>
            <w:right w:val="none" w:sz="0" w:space="0" w:color="auto"/>
          </w:divBdr>
        </w:div>
        <w:div w:id="1793210539">
          <w:marLeft w:val="640"/>
          <w:marRight w:val="0"/>
          <w:marTop w:val="0"/>
          <w:marBottom w:val="0"/>
          <w:divBdr>
            <w:top w:val="none" w:sz="0" w:space="0" w:color="auto"/>
            <w:left w:val="none" w:sz="0" w:space="0" w:color="auto"/>
            <w:bottom w:val="none" w:sz="0" w:space="0" w:color="auto"/>
            <w:right w:val="none" w:sz="0" w:space="0" w:color="auto"/>
          </w:divBdr>
        </w:div>
        <w:div w:id="902718885">
          <w:marLeft w:val="640"/>
          <w:marRight w:val="0"/>
          <w:marTop w:val="0"/>
          <w:marBottom w:val="0"/>
          <w:divBdr>
            <w:top w:val="none" w:sz="0" w:space="0" w:color="auto"/>
            <w:left w:val="none" w:sz="0" w:space="0" w:color="auto"/>
            <w:bottom w:val="none" w:sz="0" w:space="0" w:color="auto"/>
            <w:right w:val="none" w:sz="0" w:space="0" w:color="auto"/>
          </w:divBdr>
        </w:div>
        <w:div w:id="304898041">
          <w:marLeft w:val="640"/>
          <w:marRight w:val="0"/>
          <w:marTop w:val="0"/>
          <w:marBottom w:val="0"/>
          <w:divBdr>
            <w:top w:val="none" w:sz="0" w:space="0" w:color="auto"/>
            <w:left w:val="none" w:sz="0" w:space="0" w:color="auto"/>
            <w:bottom w:val="none" w:sz="0" w:space="0" w:color="auto"/>
            <w:right w:val="none" w:sz="0" w:space="0" w:color="auto"/>
          </w:divBdr>
        </w:div>
        <w:div w:id="1472287795">
          <w:marLeft w:val="640"/>
          <w:marRight w:val="0"/>
          <w:marTop w:val="0"/>
          <w:marBottom w:val="0"/>
          <w:divBdr>
            <w:top w:val="none" w:sz="0" w:space="0" w:color="auto"/>
            <w:left w:val="none" w:sz="0" w:space="0" w:color="auto"/>
            <w:bottom w:val="none" w:sz="0" w:space="0" w:color="auto"/>
            <w:right w:val="none" w:sz="0" w:space="0" w:color="auto"/>
          </w:divBdr>
        </w:div>
        <w:div w:id="1398091191">
          <w:marLeft w:val="640"/>
          <w:marRight w:val="0"/>
          <w:marTop w:val="0"/>
          <w:marBottom w:val="0"/>
          <w:divBdr>
            <w:top w:val="none" w:sz="0" w:space="0" w:color="auto"/>
            <w:left w:val="none" w:sz="0" w:space="0" w:color="auto"/>
            <w:bottom w:val="none" w:sz="0" w:space="0" w:color="auto"/>
            <w:right w:val="none" w:sz="0" w:space="0" w:color="auto"/>
          </w:divBdr>
        </w:div>
        <w:div w:id="1920358806">
          <w:marLeft w:val="640"/>
          <w:marRight w:val="0"/>
          <w:marTop w:val="0"/>
          <w:marBottom w:val="0"/>
          <w:divBdr>
            <w:top w:val="none" w:sz="0" w:space="0" w:color="auto"/>
            <w:left w:val="none" w:sz="0" w:space="0" w:color="auto"/>
            <w:bottom w:val="none" w:sz="0" w:space="0" w:color="auto"/>
            <w:right w:val="none" w:sz="0" w:space="0" w:color="auto"/>
          </w:divBdr>
        </w:div>
        <w:div w:id="1551263098">
          <w:marLeft w:val="640"/>
          <w:marRight w:val="0"/>
          <w:marTop w:val="0"/>
          <w:marBottom w:val="0"/>
          <w:divBdr>
            <w:top w:val="none" w:sz="0" w:space="0" w:color="auto"/>
            <w:left w:val="none" w:sz="0" w:space="0" w:color="auto"/>
            <w:bottom w:val="none" w:sz="0" w:space="0" w:color="auto"/>
            <w:right w:val="none" w:sz="0" w:space="0" w:color="auto"/>
          </w:divBdr>
        </w:div>
        <w:div w:id="1656451741">
          <w:marLeft w:val="640"/>
          <w:marRight w:val="0"/>
          <w:marTop w:val="0"/>
          <w:marBottom w:val="0"/>
          <w:divBdr>
            <w:top w:val="none" w:sz="0" w:space="0" w:color="auto"/>
            <w:left w:val="none" w:sz="0" w:space="0" w:color="auto"/>
            <w:bottom w:val="none" w:sz="0" w:space="0" w:color="auto"/>
            <w:right w:val="none" w:sz="0" w:space="0" w:color="auto"/>
          </w:divBdr>
        </w:div>
        <w:div w:id="543829588">
          <w:marLeft w:val="640"/>
          <w:marRight w:val="0"/>
          <w:marTop w:val="0"/>
          <w:marBottom w:val="0"/>
          <w:divBdr>
            <w:top w:val="none" w:sz="0" w:space="0" w:color="auto"/>
            <w:left w:val="none" w:sz="0" w:space="0" w:color="auto"/>
            <w:bottom w:val="none" w:sz="0" w:space="0" w:color="auto"/>
            <w:right w:val="none" w:sz="0" w:space="0" w:color="auto"/>
          </w:divBdr>
        </w:div>
        <w:div w:id="1898932221">
          <w:marLeft w:val="640"/>
          <w:marRight w:val="0"/>
          <w:marTop w:val="0"/>
          <w:marBottom w:val="0"/>
          <w:divBdr>
            <w:top w:val="none" w:sz="0" w:space="0" w:color="auto"/>
            <w:left w:val="none" w:sz="0" w:space="0" w:color="auto"/>
            <w:bottom w:val="none" w:sz="0" w:space="0" w:color="auto"/>
            <w:right w:val="none" w:sz="0" w:space="0" w:color="auto"/>
          </w:divBdr>
        </w:div>
        <w:div w:id="964580556">
          <w:marLeft w:val="640"/>
          <w:marRight w:val="0"/>
          <w:marTop w:val="0"/>
          <w:marBottom w:val="0"/>
          <w:divBdr>
            <w:top w:val="none" w:sz="0" w:space="0" w:color="auto"/>
            <w:left w:val="none" w:sz="0" w:space="0" w:color="auto"/>
            <w:bottom w:val="none" w:sz="0" w:space="0" w:color="auto"/>
            <w:right w:val="none" w:sz="0" w:space="0" w:color="auto"/>
          </w:divBdr>
        </w:div>
        <w:div w:id="1693458034">
          <w:marLeft w:val="640"/>
          <w:marRight w:val="0"/>
          <w:marTop w:val="0"/>
          <w:marBottom w:val="0"/>
          <w:divBdr>
            <w:top w:val="none" w:sz="0" w:space="0" w:color="auto"/>
            <w:left w:val="none" w:sz="0" w:space="0" w:color="auto"/>
            <w:bottom w:val="none" w:sz="0" w:space="0" w:color="auto"/>
            <w:right w:val="none" w:sz="0" w:space="0" w:color="auto"/>
          </w:divBdr>
        </w:div>
        <w:div w:id="2051103763">
          <w:marLeft w:val="640"/>
          <w:marRight w:val="0"/>
          <w:marTop w:val="0"/>
          <w:marBottom w:val="0"/>
          <w:divBdr>
            <w:top w:val="none" w:sz="0" w:space="0" w:color="auto"/>
            <w:left w:val="none" w:sz="0" w:space="0" w:color="auto"/>
            <w:bottom w:val="none" w:sz="0" w:space="0" w:color="auto"/>
            <w:right w:val="none" w:sz="0" w:space="0" w:color="auto"/>
          </w:divBdr>
        </w:div>
        <w:div w:id="654990454">
          <w:marLeft w:val="640"/>
          <w:marRight w:val="0"/>
          <w:marTop w:val="0"/>
          <w:marBottom w:val="0"/>
          <w:divBdr>
            <w:top w:val="none" w:sz="0" w:space="0" w:color="auto"/>
            <w:left w:val="none" w:sz="0" w:space="0" w:color="auto"/>
            <w:bottom w:val="none" w:sz="0" w:space="0" w:color="auto"/>
            <w:right w:val="none" w:sz="0" w:space="0" w:color="auto"/>
          </w:divBdr>
        </w:div>
        <w:div w:id="1664397">
          <w:marLeft w:val="640"/>
          <w:marRight w:val="0"/>
          <w:marTop w:val="0"/>
          <w:marBottom w:val="0"/>
          <w:divBdr>
            <w:top w:val="none" w:sz="0" w:space="0" w:color="auto"/>
            <w:left w:val="none" w:sz="0" w:space="0" w:color="auto"/>
            <w:bottom w:val="none" w:sz="0" w:space="0" w:color="auto"/>
            <w:right w:val="none" w:sz="0" w:space="0" w:color="auto"/>
          </w:divBdr>
        </w:div>
        <w:div w:id="1142190156">
          <w:marLeft w:val="640"/>
          <w:marRight w:val="0"/>
          <w:marTop w:val="0"/>
          <w:marBottom w:val="0"/>
          <w:divBdr>
            <w:top w:val="none" w:sz="0" w:space="0" w:color="auto"/>
            <w:left w:val="none" w:sz="0" w:space="0" w:color="auto"/>
            <w:bottom w:val="none" w:sz="0" w:space="0" w:color="auto"/>
            <w:right w:val="none" w:sz="0" w:space="0" w:color="auto"/>
          </w:divBdr>
        </w:div>
        <w:div w:id="2081783577">
          <w:marLeft w:val="640"/>
          <w:marRight w:val="0"/>
          <w:marTop w:val="0"/>
          <w:marBottom w:val="0"/>
          <w:divBdr>
            <w:top w:val="none" w:sz="0" w:space="0" w:color="auto"/>
            <w:left w:val="none" w:sz="0" w:space="0" w:color="auto"/>
            <w:bottom w:val="none" w:sz="0" w:space="0" w:color="auto"/>
            <w:right w:val="none" w:sz="0" w:space="0" w:color="auto"/>
          </w:divBdr>
        </w:div>
        <w:div w:id="1168906705">
          <w:marLeft w:val="640"/>
          <w:marRight w:val="0"/>
          <w:marTop w:val="0"/>
          <w:marBottom w:val="0"/>
          <w:divBdr>
            <w:top w:val="none" w:sz="0" w:space="0" w:color="auto"/>
            <w:left w:val="none" w:sz="0" w:space="0" w:color="auto"/>
            <w:bottom w:val="none" w:sz="0" w:space="0" w:color="auto"/>
            <w:right w:val="none" w:sz="0" w:space="0" w:color="auto"/>
          </w:divBdr>
        </w:div>
        <w:div w:id="263193926">
          <w:marLeft w:val="640"/>
          <w:marRight w:val="0"/>
          <w:marTop w:val="0"/>
          <w:marBottom w:val="0"/>
          <w:divBdr>
            <w:top w:val="none" w:sz="0" w:space="0" w:color="auto"/>
            <w:left w:val="none" w:sz="0" w:space="0" w:color="auto"/>
            <w:bottom w:val="none" w:sz="0" w:space="0" w:color="auto"/>
            <w:right w:val="none" w:sz="0" w:space="0" w:color="auto"/>
          </w:divBdr>
        </w:div>
        <w:div w:id="388695322">
          <w:marLeft w:val="640"/>
          <w:marRight w:val="0"/>
          <w:marTop w:val="0"/>
          <w:marBottom w:val="0"/>
          <w:divBdr>
            <w:top w:val="none" w:sz="0" w:space="0" w:color="auto"/>
            <w:left w:val="none" w:sz="0" w:space="0" w:color="auto"/>
            <w:bottom w:val="none" w:sz="0" w:space="0" w:color="auto"/>
            <w:right w:val="none" w:sz="0" w:space="0" w:color="auto"/>
          </w:divBdr>
        </w:div>
        <w:div w:id="1460108891">
          <w:marLeft w:val="640"/>
          <w:marRight w:val="0"/>
          <w:marTop w:val="0"/>
          <w:marBottom w:val="0"/>
          <w:divBdr>
            <w:top w:val="none" w:sz="0" w:space="0" w:color="auto"/>
            <w:left w:val="none" w:sz="0" w:space="0" w:color="auto"/>
            <w:bottom w:val="none" w:sz="0" w:space="0" w:color="auto"/>
            <w:right w:val="none" w:sz="0" w:space="0" w:color="auto"/>
          </w:divBdr>
        </w:div>
        <w:div w:id="1074279932">
          <w:marLeft w:val="640"/>
          <w:marRight w:val="0"/>
          <w:marTop w:val="0"/>
          <w:marBottom w:val="0"/>
          <w:divBdr>
            <w:top w:val="none" w:sz="0" w:space="0" w:color="auto"/>
            <w:left w:val="none" w:sz="0" w:space="0" w:color="auto"/>
            <w:bottom w:val="none" w:sz="0" w:space="0" w:color="auto"/>
            <w:right w:val="none" w:sz="0" w:space="0" w:color="auto"/>
          </w:divBdr>
        </w:div>
        <w:div w:id="1357656425">
          <w:marLeft w:val="640"/>
          <w:marRight w:val="0"/>
          <w:marTop w:val="0"/>
          <w:marBottom w:val="0"/>
          <w:divBdr>
            <w:top w:val="none" w:sz="0" w:space="0" w:color="auto"/>
            <w:left w:val="none" w:sz="0" w:space="0" w:color="auto"/>
            <w:bottom w:val="none" w:sz="0" w:space="0" w:color="auto"/>
            <w:right w:val="none" w:sz="0" w:space="0" w:color="auto"/>
          </w:divBdr>
        </w:div>
        <w:div w:id="1587617390">
          <w:marLeft w:val="640"/>
          <w:marRight w:val="0"/>
          <w:marTop w:val="0"/>
          <w:marBottom w:val="0"/>
          <w:divBdr>
            <w:top w:val="none" w:sz="0" w:space="0" w:color="auto"/>
            <w:left w:val="none" w:sz="0" w:space="0" w:color="auto"/>
            <w:bottom w:val="none" w:sz="0" w:space="0" w:color="auto"/>
            <w:right w:val="none" w:sz="0" w:space="0" w:color="auto"/>
          </w:divBdr>
        </w:div>
        <w:div w:id="1878810666">
          <w:marLeft w:val="640"/>
          <w:marRight w:val="0"/>
          <w:marTop w:val="0"/>
          <w:marBottom w:val="0"/>
          <w:divBdr>
            <w:top w:val="none" w:sz="0" w:space="0" w:color="auto"/>
            <w:left w:val="none" w:sz="0" w:space="0" w:color="auto"/>
            <w:bottom w:val="none" w:sz="0" w:space="0" w:color="auto"/>
            <w:right w:val="none" w:sz="0" w:space="0" w:color="auto"/>
          </w:divBdr>
        </w:div>
      </w:divsChild>
    </w:div>
    <w:div w:id="569342573">
      <w:bodyDiv w:val="1"/>
      <w:marLeft w:val="0"/>
      <w:marRight w:val="0"/>
      <w:marTop w:val="0"/>
      <w:marBottom w:val="0"/>
      <w:divBdr>
        <w:top w:val="none" w:sz="0" w:space="0" w:color="auto"/>
        <w:left w:val="none" w:sz="0" w:space="0" w:color="auto"/>
        <w:bottom w:val="none" w:sz="0" w:space="0" w:color="auto"/>
        <w:right w:val="none" w:sz="0" w:space="0" w:color="auto"/>
      </w:divBdr>
    </w:div>
    <w:div w:id="590049857">
      <w:bodyDiv w:val="1"/>
      <w:marLeft w:val="0"/>
      <w:marRight w:val="0"/>
      <w:marTop w:val="0"/>
      <w:marBottom w:val="0"/>
      <w:divBdr>
        <w:top w:val="none" w:sz="0" w:space="0" w:color="auto"/>
        <w:left w:val="none" w:sz="0" w:space="0" w:color="auto"/>
        <w:bottom w:val="none" w:sz="0" w:space="0" w:color="auto"/>
        <w:right w:val="none" w:sz="0" w:space="0" w:color="auto"/>
      </w:divBdr>
      <w:divsChild>
        <w:div w:id="2039424107">
          <w:marLeft w:val="640"/>
          <w:marRight w:val="0"/>
          <w:marTop w:val="0"/>
          <w:marBottom w:val="0"/>
          <w:divBdr>
            <w:top w:val="none" w:sz="0" w:space="0" w:color="auto"/>
            <w:left w:val="none" w:sz="0" w:space="0" w:color="auto"/>
            <w:bottom w:val="none" w:sz="0" w:space="0" w:color="auto"/>
            <w:right w:val="none" w:sz="0" w:space="0" w:color="auto"/>
          </w:divBdr>
        </w:div>
        <w:div w:id="1558320070">
          <w:marLeft w:val="640"/>
          <w:marRight w:val="0"/>
          <w:marTop w:val="0"/>
          <w:marBottom w:val="0"/>
          <w:divBdr>
            <w:top w:val="none" w:sz="0" w:space="0" w:color="auto"/>
            <w:left w:val="none" w:sz="0" w:space="0" w:color="auto"/>
            <w:bottom w:val="none" w:sz="0" w:space="0" w:color="auto"/>
            <w:right w:val="none" w:sz="0" w:space="0" w:color="auto"/>
          </w:divBdr>
        </w:div>
        <w:div w:id="1303267835">
          <w:marLeft w:val="640"/>
          <w:marRight w:val="0"/>
          <w:marTop w:val="0"/>
          <w:marBottom w:val="0"/>
          <w:divBdr>
            <w:top w:val="none" w:sz="0" w:space="0" w:color="auto"/>
            <w:left w:val="none" w:sz="0" w:space="0" w:color="auto"/>
            <w:bottom w:val="none" w:sz="0" w:space="0" w:color="auto"/>
            <w:right w:val="none" w:sz="0" w:space="0" w:color="auto"/>
          </w:divBdr>
        </w:div>
        <w:div w:id="250896679">
          <w:marLeft w:val="640"/>
          <w:marRight w:val="0"/>
          <w:marTop w:val="0"/>
          <w:marBottom w:val="0"/>
          <w:divBdr>
            <w:top w:val="none" w:sz="0" w:space="0" w:color="auto"/>
            <w:left w:val="none" w:sz="0" w:space="0" w:color="auto"/>
            <w:bottom w:val="none" w:sz="0" w:space="0" w:color="auto"/>
            <w:right w:val="none" w:sz="0" w:space="0" w:color="auto"/>
          </w:divBdr>
        </w:div>
        <w:div w:id="956639751">
          <w:marLeft w:val="640"/>
          <w:marRight w:val="0"/>
          <w:marTop w:val="0"/>
          <w:marBottom w:val="0"/>
          <w:divBdr>
            <w:top w:val="none" w:sz="0" w:space="0" w:color="auto"/>
            <w:left w:val="none" w:sz="0" w:space="0" w:color="auto"/>
            <w:bottom w:val="none" w:sz="0" w:space="0" w:color="auto"/>
            <w:right w:val="none" w:sz="0" w:space="0" w:color="auto"/>
          </w:divBdr>
        </w:div>
        <w:div w:id="1512834603">
          <w:marLeft w:val="640"/>
          <w:marRight w:val="0"/>
          <w:marTop w:val="0"/>
          <w:marBottom w:val="0"/>
          <w:divBdr>
            <w:top w:val="none" w:sz="0" w:space="0" w:color="auto"/>
            <w:left w:val="none" w:sz="0" w:space="0" w:color="auto"/>
            <w:bottom w:val="none" w:sz="0" w:space="0" w:color="auto"/>
            <w:right w:val="none" w:sz="0" w:space="0" w:color="auto"/>
          </w:divBdr>
        </w:div>
        <w:div w:id="952902780">
          <w:marLeft w:val="640"/>
          <w:marRight w:val="0"/>
          <w:marTop w:val="0"/>
          <w:marBottom w:val="0"/>
          <w:divBdr>
            <w:top w:val="none" w:sz="0" w:space="0" w:color="auto"/>
            <w:left w:val="none" w:sz="0" w:space="0" w:color="auto"/>
            <w:bottom w:val="none" w:sz="0" w:space="0" w:color="auto"/>
            <w:right w:val="none" w:sz="0" w:space="0" w:color="auto"/>
          </w:divBdr>
        </w:div>
        <w:div w:id="191187473">
          <w:marLeft w:val="640"/>
          <w:marRight w:val="0"/>
          <w:marTop w:val="0"/>
          <w:marBottom w:val="0"/>
          <w:divBdr>
            <w:top w:val="none" w:sz="0" w:space="0" w:color="auto"/>
            <w:left w:val="none" w:sz="0" w:space="0" w:color="auto"/>
            <w:bottom w:val="none" w:sz="0" w:space="0" w:color="auto"/>
            <w:right w:val="none" w:sz="0" w:space="0" w:color="auto"/>
          </w:divBdr>
        </w:div>
        <w:div w:id="823933336">
          <w:marLeft w:val="640"/>
          <w:marRight w:val="0"/>
          <w:marTop w:val="0"/>
          <w:marBottom w:val="0"/>
          <w:divBdr>
            <w:top w:val="none" w:sz="0" w:space="0" w:color="auto"/>
            <w:left w:val="none" w:sz="0" w:space="0" w:color="auto"/>
            <w:bottom w:val="none" w:sz="0" w:space="0" w:color="auto"/>
            <w:right w:val="none" w:sz="0" w:space="0" w:color="auto"/>
          </w:divBdr>
        </w:div>
        <w:div w:id="1910578193">
          <w:marLeft w:val="640"/>
          <w:marRight w:val="0"/>
          <w:marTop w:val="0"/>
          <w:marBottom w:val="0"/>
          <w:divBdr>
            <w:top w:val="none" w:sz="0" w:space="0" w:color="auto"/>
            <w:left w:val="none" w:sz="0" w:space="0" w:color="auto"/>
            <w:bottom w:val="none" w:sz="0" w:space="0" w:color="auto"/>
            <w:right w:val="none" w:sz="0" w:space="0" w:color="auto"/>
          </w:divBdr>
        </w:div>
        <w:div w:id="978457779">
          <w:marLeft w:val="640"/>
          <w:marRight w:val="0"/>
          <w:marTop w:val="0"/>
          <w:marBottom w:val="0"/>
          <w:divBdr>
            <w:top w:val="none" w:sz="0" w:space="0" w:color="auto"/>
            <w:left w:val="none" w:sz="0" w:space="0" w:color="auto"/>
            <w:bottom w:val="none" w:sz="0" w:space="0" w:color="auto"/>
            <w:right w:val="none" w:sz="0" w:space="0" w:color="auto"/>
          </w:divBdr>
        </w:div>
        <w:div w:id="1448041019">
          <w:marLeft w:val="640"/>
          <w:marRight w:val="0"/>
          <w:marTop w:val="0"/>
          <w:marBottom w:val="0"/>
          <w:divBdr>
            <w:top w:val="none" w:sz="0" w:space="0" w:color="auto"/>
            <w:left w:val="none" w:sz="0" w:space="0" w:color="auto"/>
            <w:bottom w:val="none" w:sz="0" w:space="0" w:color="auto"/>
            <w:right w:val="none" w:sz="0" w:space="0" w:color="auto"/>
          </w:divBdr>
        </w:div>
        <w:div w:id="914244454">
          <w:marLeft w:val="640"/>
          <w:marRight w:val="0"/>
          <w:marTop w:val="0"/>
          <w:marBottom w:val="0"/>
          <w:divBdr>
            <w:top w:val="none" w:sz="0" w:space="0" w:color="auto"/>
            <w:left w:val="none" w:sz="0" w:space="0" w:color="auto"/>
            <w:bottom w:val="none" w:sz="0" w:space="0" w:color="auto"/>
            <w:right w:val="none" w:sz="0" w:space="0" w:color="auto"/>
          </w:divBdr>
        </w:div>
        <w:div w:id="1788428713">
          <w:marLeft w:val="640"/>
          <w:marRight w:val="0"/>
          <w:marTop w:val="0"/>
          <w:marBottom w:val="0"/>
          <w:divBdr>
            <w:top w:val="none" w:sz="0" w:space="0" w:color="auto"/>
            <w:left w:val="none" w:sz="0" w:space="0" w:color="auto"/>
            <w:bottom w:val="none" w:sz="0" w:space="0" w:color="auto"/>
            <w:right w:val="none" w:sz="0" w:space="0" w:color="auto"/>
          </w:divBdr>
        </w:div>
        <w:div w:id="2136752607">
          <w:marLeft w:val="640"/>
          <w:marRight w:val="0"/>
          <w:marTop w:val="0"/>
          <w:marBottom w:val="0"/>
          <w:divBdr>
            <w:top w:val="none" w:sz="0" w:space="0" w:color="auto"/>
            <w:left w:val="none" w:sz="0" w:space="0" w:color="auto"/>
            <w:bottom w:val="none" w:sz="0" w:space="0" w:color="auto"/>
            <w:right w:val="none" w:sz="0" w:space="0" w:color="auto"/>
          </w:divBdr>
        </w:div>
        <w:div w:id="1081610177">
          <w:marLeft w:val="640"/>
          <w:marRight w:val="0"/>
          <w:marTop w:val="0"/>
          <w:marBottom w:val="0"/>
          <w:divBdr>
            <w:top w:val="none" w:sz="0" w:space="0" w:color="auto"/>
            <w:left w:val="none" w:sz="0" w:space="0" w:color="auto"/>
            <w:bottom w:val="none" w:sz="0" w:space="0" w:color="auto"/>
            <w:right w:val="none" w:sz="0" w:space="0" w:color="auto"/>
          </w:divBdr>
        </w:div>
        <w:div w:id="465589983">
          <w:marLeft w:val="640"/>
          <w:marRight w:val="0"/>
          <w:marTop w:val="0"/>
          <w:marBottom w:val="0"/>
          <w:divBdr>
            <w:top w:val="none" w:sz="0" w:space="0" w:color="auto"/>
            <w:left w:val="none" w:sz="0" w:space="0" w:color="auto"/>
            <w:bottom w:val="none" w:sz="0" w:space="0" w:color="auto"/>
            <w:right w:val="none" w:sz="0" w:space="0" w:color="auto"/>
          </w:divBdr>
        </w:div>
        <w:div w:id="29500840">
          <w:marLeft w:val="640"/>
          <w:marRight w:val="0"/>
          <w:marTop w:val="0"/>
          <w:marBottom w:val="0"/>
          <w:divBdr>
            <w:top w:val="none" w:sz="0" w:space="0" w:color="auto"/>
            <w:left w:val="none" w:sz="0" w:space="0" w:color="auto"/>
            <w:bottom w:val="none" w:sz="0" w:space="0" w:color="auto"/>
            <w:right w:val="none" w:sz="0" w:space="0" w:color="auto"/>
          </w:divBdr>
        </w:div>
        <w:div w:id="968246006">
          <w:marLeft w:val="640"/>
          <w:marRight w:val="0"/>
          <w:marTop w:val="0"/>
          <w:marBottom w:val="0"/>
          <w:divBdr>
            <w:top w:val="none" w:sz="0" w:space="0" w:color="auto"/>
            <w:left w:val="none" w:sz="0" w:space="0" w:color="auto"/>
            <w:bottom w:val="none" w:sz="0" w:space="0" w:color="auto"/>
            <w:right w:val="none" w:sz="0" w:space="0" w:color="auto"/>
          </w:divBdr>
        </w:div>
        <w:div w:id="1163012900">
          <w:marLeft w:val="640"/>
          <w:marRight w:val="0"/>
          <w:marTop w:val="0"/>
          <w:marBottom w:val="0"/>
          <w:divBdr>
            <w:top w:val="none" w:sz="0" w:space="0" w:color="auto"/>
            <w:left w:val="none" w:sz="0" w:space="0" w:color="auto"/>
            <w:bottom w:val="none" w:sz="0" w:space="0" w:color="auto"/>
            <w:right w:val="none" w:sz="0" w:space="0" w:color="auto"/>
          </w:divBdr>
        </w:div>
        <w:div w:id="59140860">
          <w:marLeft w:val="640"/>
          <w:marRight w:val="0"/>
          <w:marTop w:val="0"/>
          <w:marBottom w:val="0"/>
          <w:divBdr>
            <w:top w:val="none" w:sz="0" w:space="0" w:color="auto"/>
            <w:left w:val="none" w:sz="0" w:space="0" w:color="auto"/>
            <w:bottom w:val="none" w:sz="0" w:space="0" w:color="auto"/>
            <w:right w:val="none" w:sz="0" w:space="0" w:color="auto"/>
          </w:divBdr>
        </w:div>
        <w:div w:id="243034783">
          <w:marLeft w:val="640"/>
          <w:marRight w:val="0"/>
          <w:marTop w:val="0"/>
          <w:marBottom w:val="0"/>
          <w:divBdr>
            <w:top w:val="none" w:sz="0" w:space="0" w:color="auto"/>
            <w:left w:val="none" w:sz="0" w:space="0" w:color="auto"/>
            <w:bottom w:val="none" w:sz="0" w:space="0" w:color="auto"/>
            <w:right w:val="none" w:sz="0" w:space="0" w:color="auto"/>
          </w:divBdr>
        </w:div>
        <w:div w:id="293214388">
          <w:marLeft w:val="640"/>
          <w:marRight w:val="0"/>
          <w:marTop w:val="0"/>
          <w:marBottom w:val="0"/>
          <w:divBdr>
            <w:top w:val="none" w:sz="0" w:space="0" w:color="auto"/>
            <w:left w:val="none" w:sz="0" w:space="0" w:color="auto"/>
            <w:bottom w:val="none" w:sz="0" w:space="0" w:color="auto"/>
            <w:right w:val="none" w:sz="0" w:space="0" w:color="auto"/>
          </w:divBdr>
        </w:div>
        <w:div w:id="265771411">
          <w:marLeft w:val="640"/>
          <w:marRight w:val="0"/>
          <w:marTop w:val="0"/>
          <w:marBottom w:val="0"/>
          <w:divBdr>
            <w:top w:val="none" w:sz="0" w:space="0" w:color="auto"/>
            <w:left w:val="none" w:sz="0" w:space="0" w:color="auto"/>
            <w:bottom w:val="none" w:sz="0" w:space="0" w:color="auto"/>
            <w:right w:val="none" w:sz="0" w:space="0" w:color="auto"/>
          </w:divBdr>
        </w:div>
        <w:div w:id="1784036685">
          <w:marLeft w:val="640"/>
          <w:marRight w:val="0"/>
          <w:marTop w:val="0"/>
          <w:marBottom w:val="0"/>
          <w:divBdr>
            <w:top w:val="none" w:sz="0" w:space="0" w:color="auto"/>
            <w:left w:val="none" w:sz="0" w:space="0" w:color="auto"/>
            <w:bottom w:val="none" w:sz="0" w:space="0" w:color="auto"/>
            <w:right w:val="none" w:sz="0" w:space="0" w:color="auto"/>
          </w:divBdr>
        </w:div>
        <w:div w:id="1503081721">
          <w:marLeft w:val="640"/>
          <w:marRight w:val="0"/>
          <w:marTop w:val="0"/>
          <w:marBottom w:val="0"/>
          <w:divBdr>
            <w:top w:val="none" w:sz="0" w:space="0" w:color="auto"/>
            <w:left w:val="none" w:sz="0" w:space="0" w:color="auto"/>
            <w:bottom w:val="none" w:sz="0" w:space="0" w:color="auto"/>
            <w:right w:val="none" w:sz="0" w:space="0" w:color="auto"/>
          </w:divBdr>
        </w:div>
        <w:div w:id="753167039">
          <w:marLeft w:val="640"/>
          <w:marRight w:val="0"/>
          <w:marTop w:val="0"/>
          <w:marBottom w:val="0"/>
          <w:divBdr>
            <w:top w:val="none" w:sz="0" w:space="0" w:color="auto"/>
            <w:left w:val="none" w:sz="0" w:space="0" w:color="auto"/>
            <w:bottom w:val="none" w:sz="0" w:space="0" w:color="auto"/>
            <w:right w:val="none" w:sz="0" w:space="0" w:color="auto"/>
          </w:divBdr>
        </w:div>
      </w:divsChild>
    </w:div>
    <w:div w:id="619263259">
      <w:bodyDiv w:val="1"/>
      <w:marLeft w:val="0"/>
      <w:marRight w:val="0"/>
      <w:marTop w:val="0"/>
      <w:marBottom w:val="0"/>
      <w:divBdr>
        <w:top w:val="none" w:sz="0" w:space="0" w:color="auto"/>
        <w:left w:val="none" w:sz="0" w:space="0" w:color="auto"/>
        <w:bottom w:val="none" w:sz="0" w:space="0" w:color="auto"/>
        <w:right w:val="none" w:sz="0" w:space="0" w:color="auto"/>
      </w:divBdr>
    </w:div>
    <w:div w:id="650520637">
      <w:bodyDiv w:val="1"/>
      <w:marLeft w:val="0"/>
      <w:marRight w:val="0"/>
      <w:marTop w:val="0"/>
      <w:marBottom w:val="0"/>
      <w:divBdr>
        <w:top w:val="none" w:sz="0" w:space="0" w:color="auto"/>
        <w:left w:val="none" w:sz="0" w:space="0" w:color="auto"/>
        <w:bottom w:val="none" w:sz="0" w:space="0" w:color="auto"/>
        <w:right w:val="none" w:sz="0" w:space="0" w:color="auto"/>
      </w:divBdr>
    </w:div>
    <w:div w:id="672923736">
      <w:bodyDiv w:val="1"/>
      <w:marLeft w:val="0"/>
      <w:marRight w:val="0"/>
      <w:marTop w:val="0"/>
      <w:marBottom w:val="0"/>
      <w:divBdr>
        <w:top w:val="none" w:sz="0" w:space="0" w:color="auto"/>
        <w:left w:val="none" w:sz="0" w:space="0" w:color="auto"/>
        <w:bottom w:val="none" w:sz="0" w:space="0" w:color="auto"/>
        <w:right w:val="none" w:sz="0" w:space="0" w:color="auto"/>
      </w:divBdr>
    </w:div>
    <w:div w:id="696660155">
      <w:bodyDiv w:val="1"/>
      <w:marLeft w:val="0"/>
      <w:marRight w:val="0"/>
      <w:marTop w:val="0"/>
      <w:marBottom w:val="0"/>
      <w:divBdr>
        <w:top w:val="none" w:sz="0" w:space="0" w:color="auto"/>
        <w:left w:val="none" w:sz="0" w:space="0" w:color="auto"/>
        <w:bottom w:val="none" w:sz="0" w:space="0" w:color="auto"/>
        <w:right w:val="none" w:sz="0" w:space="0" w:color="auto"/>
      </w:divBdr>
      <w:divsChild>
        <w:div w:id="73743140">
          <w:marLeft w:val="640"/>
          <w:marRight w:val="0"/>
          <w:marTop w:val="0"/>
          <w:marBottom w:val="0"/>
          <w:divBdr>
            <w:top w:val="none" w:sz="0" w:space="0" w:color="auto"/>
            <w:left w:val="none" w:sz="0" w:space="0" w:color="auto"/>
            <w:bottom w:val="none" w:sz="0" w:space="0" w:color="auto"/>
            <w:right w:val="none" w:sz="0" w:space="0" w:color="auto"/>
          </w:divBdr>
        </w:div>
        <w:div w:id="618491648">
          <w:marLeft w:val="640"/>
          <w:marRight w:val="0"/>
          <w:marTop w:val="0"/>
          <w:marBottom w:val="0"/>
          <w:divBdr>
            <w:top w:val="none" w:sz="0" w:space="0" w:color="auto"/>
            <w:left w:val="none" w:sz="0" w:space="0" w:color="auto"/>
            <w:bottom w:val="none" w:sz="0" w:space="0" w:color="auto"/>
            <w:right w:val="none" w:sz="0" w:space="0" w:color="auto"/>
          </w:divBdr>
        </w:div>
        <w:div w:id="622033542">
          <w:marLeft w:val="640"/>
          <w:marRight w:val="0"/>
          <w:marTop w:val="0"/>
          <w:marBottom w:val="0"/>
          <w:divBdr>
            <w:top w:val="none" w:sz="0" w:space="0" w:color="auto"/>
            <w:left w:val="none" w:sz="0" w:space="0" w:color="auto"/>
            <w:bottom w:val="none" w:sz="0" w:space="0" w:color="auto"/>
            <w:right w:val="none" w:sz="0" w:space="0" w:color="auto"/>
          </w:divBdr>
        </w:div>
        <w:div w:id="618150629">
          <w:marLeft w:val="640"/>
          <w:marRight w:val="0"/>
          <w:marTop w:val="0"/>
          <w:marBottom w:val="0"/>
          <w:divBdr>
            <w:top w:val="none" w:sz="0" w:space="0" w:color="auto"/>
            <w:left w:val="none" w:sz="0" w:space="0" w:color="auto"/>
            <w:bottom w:val="none" w:sz="0" w:space="0" w:color="auto"/>
            <w:right w:val="none" w:sz="0" w:space="0" w:color="auto"/>
          </w:divBdr>
        </w:div>
        <w:div w:id="1741101409">
          <w:marLeft w:val="640"/>
          <w:marRight w:val="0"/>
          <w:marTop w:val="0"/>
          <w:marBottom w:val="0"/>
          <w:divBdr>
            <w:top w:val="none" w:sz="0" w:space="0" w:color="auto"/>
            <w:left w:val="none" w:sz="0" w:space="0" w:color="auto"/>
            <w:bottom w:val="none" w:sz="0" w:space="0" w:color="auto"/>
            <w:right w:val="none" w:sz="0" w:space="0" w:color="auto"/>
          </w:divBdr>
        </w:div>
        <w:div w:id="287050536">
          <w:marLeft w:val="640"/>
          <w:marRight w:val="0"/>
          <w:marTop w:val="0"/>
          <w:marBottom w:val="0"/>
          <w:divBdr>
            <w:top w:val="none" w:sz="0" w:space="0" w:color="auto"/>
            <w:left w:val="none" w:sz="0" w:space="0" w:color="auto"/>
            <w:bottom w:val="none" w:sz="0" w:space="0" w:color="auto"/>
            <w:right w:val="none" w:sz="0" w:space="0" w:color="auto"/>
          </w:divBdr>
        </w:div>
        <w:div w:id="353851487">
          <w:marLeft w:val="640"/>
          <w:marRight w:val="0"/>
          <w:marTop w:val="0"/>
          <w:marBottom w:val="0"/>
          <w:divBdr>
            <w:top w:val="none" w:sz="0" w:space="0" w:color="auto"/>
            <w:left w:val="none" w:sz="0" w:space="0" w:color="auto"/>
            <w:bottom w:val="none" w:sz="0" w:space="0" w:color="auto"/>
            <w:right w:val="none" w:sz="0" w:space="0" w:color="auto"/>
          </w:divBdr>
        </w:div>
        <w:div w:id="1546336730">
          <w:marLeft w:val="640"/>
          <w:marRight w:val="0"/>
          <w:marTop w:val="0"/>
          <w:marBottom w:val="0"/>
          <w:divBdr>
            <w:top w:val="none" w:sz="0" w:space="0" w:color="auto"/>
            <w:left w:val="none" w:sz="0" w:space="0" w:color="auto"/>
            <w:bottom w:val="none" w:sz="0" w:space="0" w:color="auto"/>
            <w:right w:val="none" w:sz="0" w:space="0" w:color="auto"/>
          </w:divBdr>
        </w:div>
        <w:div w:id="1263027104">
          <w:marLeft w:val="640"/>
          <w:marRight w:val="0"/>
          <w:marTop w:val="0"/>
          <w:marBottom w:val="0"/>
          <w:divBdr>
            <w:top w:val="none" w:sz="0" w:space="0" w:color="auto"/>
            <w:left w:val="none" w:sz="0" w:space="0" w:color="auto"/>
            <w:bottom w:val="none" w:sz="0" w:space="0" w:color="auto"/>
            <w:right w:val="none" w:sz="0" w:space="0" w:color="auto"/>
          </w:divBdr>
        </w:div>
        <w:div w:id="1766994691">
          <w:marLeft w:val="640"/>
          <w:marRight w:val="0"/>
          <w:marTop w:val="0"/>
          <w:marBottom w:val="0"/>
          <w:divBdr>
            <w:top w:val="none" w:sz="0" w:space="0" w:color="auto"/>
            <w:left w:val="none" w:sz="0" w:space="0" w:color="auto"/>
            <w:bottom w:val="none" w:sz="0" w:space="0" w:color="auto"/>
            <w:right w:val="none" w:sz="0" w:space="0" w:color="auto"/>
          </w:divBdr>
        </w:div>
        <w:div w:id="305088334">
          <w:marLeft w:val="640"/>
          <w:marRight w:val="0"/>
          <w:marTop w:val="0"/>
          <w:marBottom w:val="0"/>
          <w:divBdr>
            <w:top w:val="none" w:sz="0" w:space="0" w:color="auto"/>
            <w:left w:val="none" w:sz="0" w:space="0" w:color="auto"/>
            <w:bottom w:val="none" w:sz="0" w:space="0" w:color="auto"/>
            <w:right w:val="none" w:sz="0" w:space="0" w:color="auto"/>
          </w:divBdr>
        </w:div>
        <w:div w:id="1507406106">
          <w:marLeft w:val="640"/>
          <w:marRight w:val="0"/>
          <w:marTop w:val="0"/>
          <w:marBottom w:val="0"/>
          <w:divBdr>
            <w:top w:val="none" w:sz="0" w:space="0" w:color="auto"/>
            <w:left w:val="none" w:sz="0" w:space="0" w:color="auto"/>
            <w:bottom w:val="none" w:sz="0" w:space="0" w:color="auto"/>
            <w:right w:val="none" w:sz="0" w:space="0" w:color="auto"/>
          </w:divBdr>
        </w:div>
        <w:div w:id="691535968">
          <w:marLeft w:val="640"/>
          <w:marRight w:val="0"/>
          <w:marTop w:val="0"/>
          <w:marBottom w:val="0"/>
          <w:divBdr>
            <w:top w:val="none" w:sz="0" w:space="0" w:color="auto"/>
            <w:left w:val="none" w:sz="0" w:space="0" w:color="auto"/>
            <w:bottom w:val="none" w:sz="0" w:space="0" w:color="auto"/>
            <w:right w:val="none" w:sz="0" w:space="0" w:color="auto"/>
          </w:divBdr>
        </w:div>
        <w:div w:id="1030185796">
          <w:marLeft w:val="640"/>
          <w:marRight w:val="0"/>
          <w:marTop w:val="0"/>
          <w:marBottom w:val="0"/>
          <w:divBdr>
            <w:top w:val="none" w:sz="0" w:space="0" w:color="auto"/>
            <w:left w:val="none" w:sz="0" w:space="0" w:color="auto"/>
            <w:bottom w:val="none" w:sz="0" w:space="0" w:color="auto"/>
            <w:right w:val="none" w:sz="0" w:space="0" w:color="auto"/>
          </w:divBdr>
        </w:div>
        <w:div w:id="2103331595">
          <w:marLeft w:val="640"/>
          <w:marRight w:val="0"/>
          <w:marTop w:val="0"/>
          <w:marBottom w:val="0"/>
          <w:divBdr>
            <w:top w:val="none" w:sz="0" w:space="0" w:color="auto"/>
            <w:left w:val="none" w:sz="0" w:space="0" w:color="auto"/>
            <w:bottom w:val="none" w:sz="0" w:space="0" w:color="auto"/>
            <w:right w:val="none" w:sz="0" w:space="0" w:color="auto"/>
          </w:divBdr>
        </w:div>
        <w:div w:id="1545024202">
          <w:marLeft w:val="640"/>
          <w:marRight w:val="0"/>
          <w:marTop w:val="0"/>
          <w:marBottom w:val="0"/>
          <w:divBdr>
            <w:top w:val="none" w:sz="0" w:space="0" w:color="auto"/>
            <w:left w:val="none" w:sz="0" w:space="0" w:color="auto"/>
            <w:bottom w:val="none" w:sz="0" w:space="0" w:color="auto"/>
            <w:right w:val="none" w:sz="0" w:space="0" w:color="auto"/>
          </w:divBdr>
        </w:div>
        <w:div w:id="592588989">
          <w:marLeft w:val="640"/>
          <w:marRight w:val="0"/>
          <w:marTop w:val="0"/>
          <w:marBottom w:val="0"/>
          <w:divBdr>
            <w:top w:val="none" w:sz="0" w:space="0" w:color="auto"/>
            <w:left w:val="none" w:sz="0" w:space="0" w:color="auto"/>
            <w:bottom w:val="none" w:sz="0" w:space="0" w:color="auto"/>
            <w:right w:val="none" w:sz="0" w:space="0" w:color="auto"/>
          </w:divBdr>
        </w:div>
        <w:div w:id="517735370">
          <w:marLeft w:val="640"/>
          <w:marRight w:val="0"/>
          <w:marTop w:val="0"/>
          <w:marBottom w:val="0"/>
          <w:divBdr>
            <w:top w:val="none" w:sz="0" w:space="0" w:color="auto"/>
            <w:left w:val="none" w:sz="0" w:space="0" w:color="auto"/>
            <w:bottom w:val="none" w:sz="0" w:space="0" w:color="auto"/>
            <w:right w:val="none" w:sz="0" w:space="0" w:color="auto"/>
          </w:divBdr>
        </w:div>
        <w:div w:id="1217933778">
          <w:marLeft w:val="640"/>
          <w:marRight w:val="0"/>
          <w:marTop w:val="0"/>
          <w:marBottom w:val="0"/>
          <w:divBdr>
            <w:top w:val="none" w:sz="0" w:space="0" w:color="auto"/>
            <w:left w:val="none" w:sz="0" w:space="0" w:color="auto"/>
            <w:bottom w:val="none" w:sz="0" w:space="0" w:color="auto"/>
            <w:right w:val="none" w:sz="0" w:space="0" w:color="auto"/>
          </w:divBdr>
        </w:div>
        <w:div w:id="263535522">
          <w:marLeft w:val="640"/>
          <w:marRight w:val="0"/>
          <w:marTop w:val="0"/>
          <w:marBottom w:val="0"/>
          <w:divBdr>
            <w:top w:val="none" w:sz="0" w:space="0" w:color="auto"/>
            <w:left w:val="none" w:sz="0" w:space="0" w:color="auto"/>
            <w:bottom w:val="none" w:sz="0" w:space="0" w:color="auto"/>
            <w:right w:val="none" w:sz="0" w:space="0" w:color="auto"/>
          </w:divBdr>
        </w:div>
        <w:div w:id="1051004729">
          <w:marLeft w:val="640"/>
          <w:marRight w:val="0"/>
          <w:marTop w:val="0"/>
          <w:marBottom w:val="0"/>
          <w:divBdr>
            <w:top w:val="none" w:sz="0" w:space="0" w:color="auto"/>
            <w:left w:val="none" w:sz="0" w:space="0" w:color="auto"/>
            <w:bottom w:val="none" w:sz="0" w:space="0" w:color="auto"/>
            <w:right w:val="none" w:sz="0" w:space="0" w:color="auto"/>
          </w:divBdr>
        </w:div>
        <w:div w:id="1018046985">
          <w:marLeft w:val="640"/>
          <w:marRight w:val="0"/>
          <w:marTop w:val="0"/>
          <w:marBottom w:val="0"/>
          <w:divBdr>
            <w:top w:val="none" w:sz="0" w:space="0" w:color="auto"/>
            <w:left w:val="none" w:sz="0" w:space="0" w:color="auto"/>
            <w:bottom w:val="none" w:sz="0" w:space="0" w:color="auto"/>
            <w:right w:val="none" w:sz="0" w:space="0" w:color="auto"/>
          </w:divBdr>
        </w:div>
        <w:div w:id="1596206990">
          <w:marLeft w:val="640"/>
          <w:marRight w:val="0"/>
          <w:marTop w:val="0"/>
          <w:marBottom w:val="0"/>
          <w:divBdr>
            <w:top w:val="none" w:sz="0" w:space="0" w:color="auto"/>
            <w:left w:val="none" w:sz="0" w:space="0" w:color="auto"/>
            <w:bottom w:val="none" w:sz="0" w:space="0" w:color="auto"/>
            <w:right w:val="none" w:sz="0" w:space="0" w:color="auto"/>
          </w:divBdr>
        </w:div>
        <w:div w:id="2048332873">
          <w:marLeft w:val="640"/>
          <w:marRight w:val="0"/>
          <w:marTop w:val="0"/>
          <w:marBottom w:val="0"/>
          <w:divBdr>
            <w:top w:val="none" w:sz="0" w:space="0" w:color="auto"/>
            <w:left w:val="none" w:sz="0" w:space="0" w:color="auto"/>
            <w:bottom w:val="none" w:sz="0" w:space="0" w:color="auto"/>
            <w:right w:val="none" w:sz="0" w:space="0" w:color="auto"/>
          </w:divBdr>
        </w:div>
        <w:div w:id="1414742862">
          <w:marLeft w:val="640"/>
          <w:marRight w:val="0"/>
          <w:marTop w:val="0"/>
          <w:marBottom w:val="0"/>
          <w:divBdr>
            <w:top w:val="none" w:sz="0" w:space="0" w:color="auto"/>
            <w:left w:val="none" w:sz="0" w:space="0" w:color="auto"/>
            <w:bottom w:val="none" w:sz="0" w:space="0" w:color="auto"/>
            <w:right w:val="none" w:sz="0" w:space="0" w:color="auto"/>
          </w:divBdr>
        </w:div>
      </w:divsChild>
    </w:div>
    <w:div w:id="725647229">
      <w:bodyDiv w:val="1"/>
      <w:marLeft w:val="0"/>
      <w:marRight w:val="0"/>
      <w:marTop w:val="0"/>
      <w:marBottom w:val="0"/>
      <w:divBdr>
        <w:top w:val="none" w:sz="0" w:space="0" w:color="auto"/>
        <w:left w:val="none" w:sz="0" w:space="0" w:color="auto"/>
        <w:bottom w:val="none" w:sz="0" w:space="0" w:color="auto"/>
        <w:right w:val="none" w:sz="0" w:space="0" w:color="auto"/>
      </w:divBdr>
    </w:div>
    <w:div w:id="742525273">
      <w:bodyDiv w:val="1"/>
      <w:marLeft w:val="0"/>
      <w:marRight w:val="0"/>
      <w:marTop w:val="0"/>
      <w:marBottom w:val="0"/>
      <w:divBdr>
        <w:top w:val="none" w:sz="0" w:space="0" w:color="auto"/>
        <w:left w:val="none" w:sz="0" w:space="0" w:color="auto"/>
        <w:bottom w:val="none" w:sz="0" w:space="0" w:color="auto"/>
        <w:right w:val="none" w:sz="0" w:space="0" w:color="auto"/>
      </w:divBdr>
    </w:div>
    <w:div w:id="767239979">
      <w:bodyDiv w:val="1"/>
      <w:marLeft w:val="0"/>
      <w:marRight w:val="0"/>
      <w:marTop w:val="0"/>
      <w:marBottom w:val="0"/>
      <w:divBdr>
        <w:top w:val="none" w:sz="0" w:space="0" w:color="auto"/>
        <w:left w:val="none" w:sz="0" w:space="0" w:color="auto"/>
        <w:bottom w:val="none" w:sz="0" w:space="0" w:color="auto"/>
        <w:right w:val="none" w:sz="0" w:space="0" w:color="auto"/>
      </w:divBdr>
      <w:divsChild>
        <w:div w:id="365102710">
          <w:marLeft w:val="640"/>
          <w:marRight w:val="0"/>
          <w:marTop w:val="0"/>
          <w:marBottom w:val="0"/>
          <w:divBdr>
            <w:top w:val="none" w:sz="0" w:space="0" w:color="auto"/>
            <w:left w:val="none" w:sz="0" w:space="0" w:color="auto"/>
            <w:bottom w:val="none" w:sz="0" w:space="0" w:color="auto"/>
            <w:right w:val="none" w:sz="0" w:space="0" w:color="auto"/>
          </w:divBdr>
        </w:div>
        <w:div w:id="780876185">
          <w:marLeft w:val="640"/>
          <w:marRight w:val="0"/>
          <w:marTop w:val="0"/>
          <w:marBottom w:val="0"/>
          <w:divBdr>
            <w:top w:val="none" w:sz="0" w:space="0" w:color="auto"/>
            <w:left w:val="none" w:sz="0" w:space="0" w:color="auto"/>
            <w:bottom w:val="none" w:sz="0" w:space="0" w:color="auto"/>
            <w:right w:val="none" w:sz="0" w:space="0" w:color="auto"/>
          </w:divBdr>
        </w:div>
        <w:div w:id="1502354101">
          <w:marLeft w:val="640"/>
          <w:marRight w:val="0"/>
          <w:marTop w:val="0"/>
          <w:marBottom w:val="0"/>
          <w:divBdr>
            <w:top w:val="none" w:sz="0" w:space="0" w:color="auto"/>
            <w:left w:val="none" w:sz="0" w:space="0" w:color="auto"/>
            <w:bottom w:val="none" w:sz="0" w:space="0" w:color="auto"/>
            <w:right w:val="none" w:sz="0" w:space="0" w:color="auto"/>
          </w:divBdr>
        </w:div>
        <w:div w:id="1037049931">
          <w:marLeft w:val="640"/>
          <w:marRight w:val="0"/>
          <w:marTop w:val="0"/>
          <w:marBottom w:val="0"/>
          <w:divBdr>
            <w:top w:val="none" w:sz="0" w:space="0" w:color="auto"/>
            <w:left w:val="none" w:sz="0" w:space="0" w:color="auto"/>
            <w:bottom w:val="none" w:sz="0" w:space="0" w:color="auto"/>
            <w:right w:val="none" w:sz="0" w:space="0" w:color="auto"/>
          </w:divBdr>
        </w:div>
        <w:div w:id="2034963274">
          <w:marLeft w:val="640"/>
          <w:marRight w:val="0"/>
          <w:marTop w:val="0"/>
          <w:marBottom w:val="0"/>
          <w:divBdr>
            <w:top w:val="none" w:sz="0" w:space="0" w:color="auto"/>
            <w:left w:val="none" w:sz="0" w:space="0" w:color="auto"/>
            <w:bottom w:val="none" w:sz="0" w:space="0" w:color="auto"/>
            <w:right w:val="none" w:sz="0" w:space="0" w:color="auto"/>
          </w:divBdr>
        </w:div>
        <w:div w:id="1720322824">
          <w:marLeft w:val="640"/>
          <w:marRight w:val="0"/>
          <w:marTop w:val="0"/>
          <w:marBottom w:val="0"/>
          <w:divBdr>
            <w:top w:val="none" w:sz="0" w:space="0" w:color="auto"/>
            <w:left w:val="none" w:sz="0" w:space="0" w:color="auto"/>
            <w:bottom w:val="none" w:sz="0" w:space="0" w:color="auto"/>
            <w:right w:val="none" w:sz="0" w:space="0" w:color="auto"/>
          </w:divBdr>
        </w:div>
        <w:div w:id="386807204">
          <w:marLeft w:val="640"/>
          <w:marRight w:val="0"/>
          <w:marTop w:val="0"/>
          <w:marBottom w:val="0"/>
          <w:divBdr>
            <w:top w:val="none" w:sz="0" w:space="0" w:color="auto"/>
            <w:left w:val="none" w:sz="0" w:space="0" w:color="auto"/>
            <w:bottom w:val="none" w:sz="0" w:space="0" w:color="auto"/>
            <w:right w:val="none" w:sz="0" w:space="0" w:color="auto"/>
          </w:divBdr>
        </w:div>
        <w:div w:id="211845060">
          <w:marLeft w:val="640"/>
          <w:marRight w:val="0"/>
          <w:marTop w:val="0"/>
          <w:marBottom w:val="0"/>
          <w:divBdr>
            <w:top w:val="none" w:sz="0" w:space="0" w:color="auto"/>
            <w:left w:val="none" w:sz="0" w:space="0" w:color="auto"/>
            <w:bottom w:val="none" w:sz="0" w:space="0" w:color="auto"/>
            <w:right w:val="none" w:sz="0" w:space="0" w:color="auto"/>
          </w:divBdr>
        </w:div>
        <w:div w:id="1797526674">
          <w:marLeft w:val="640"/>
          <w:marRight w:val="0"/>
          <w:marTop w:val="0"/>
          <w:marBottom w:val="0"/>
          <w:divBdr>
            <w:top w:val="none" w:sz="0" w:space="0" w:color="auto"/>
            <w:left w:val="none" w:sz="0" w:space="0" w:color="auto"/>
            <w:bottom w:val="none" w:sz="0" w:space="0" w:color="auto"/>
            <w:right w:val="none" w:sz="0" w:space="0" w:color="auto"/>
          </w:divBdr>
        </w:div>
        <w:div w:id="901139389">
          <w:marLeft w:val="640"/>
          <w:marRight w:val="0"/>
          <w:marTop w:val="0"/>
          <w:marBottom w:val="0"/>
          <w:divBdr>
            <w:top w:val="none" w:sz="0" w:space="0" w:color="auto"/>
            <w:left w:val="none" w:sz="0" w:space="0" w:color="auto"/>
            <w:bottom w:val="none" w:sz="0" w:space="0" w:color="auto"/>
            <w:right w:val="none" w:sz="0" w:space="0" w:color="auto"/>
          </w:divBdr>
        </w:div>
        <w:div w:id="634331818">
          <w:marLeft w:val="640"/>
          <w:marRight w:val="0"/>
          <w:marTop w:val="0"/>
          <w:marBottom w:val="0"/>
          <w:divBdr>
            <w:top w:val="none" w:sz="0" w:space="0" w:color="auto"/>
            <w:left w:val="none" w:sz="0" w:space="0" w:color="auto"/>
            <w:bottom w:val="none" w:sz="0" w:space="0" w:color="auto"/>
            <w:right w:val="none" w:sz="0" w:space="0" w:color="auto"/>
          </w:divBdr>
        </w:div>
        <w:div w:id="1650480060">
          <w:marLeft w:val="640"/>
          <w:marRight w:val="0"/>
          <w:marTop w:val="0"/>
          <w:marBottom w:val="0"/>
          <w:divBdr>
            <w:top w:val="none" w:sz="0" w:space="0" w:color="auto"/>
            <w:left w:val="none" w:sz="0" w:space="0" w:color="auto"/>
            <w:bottom w:val="none" w:sz="0" w:space="0" w:color="auto"/>
            <w:right w:val="none" w:sz="0" w:space="0" w:color="auto"/>
          </w:divBdr>
        </w:div>
        <w:div w:id="248582775">
          <w:marLeft w:val="640"/>
          <w:marRight w:val="0"/>
          <w:marTop w:val="0"/>
          <w:marBottom w:val="0"/>
          <w:divBdr>
            <w:top w:val="none" w:sz="0" w:space="0" w:color="auto"/>
            <w:left w:val="none" w:sz="0" w:space="0" w:color="auto"/>
            <w:bottom w:val="none" w:sz="0" w:space="0" w:color="auto"/>
            <w:right w:val="none" w:sz="0" w:space="0" w:color="auto"/>
          </w:divBdr>
        </w:div>
        <w:div w:id="1445928530">
          <w:marLeft w:val="640"/>
          <w:marRight w:val="0"/>
          <w:marTop w:val="0"/>
          <w:marBottom w:val="0"/>
          <w:divBdr>
            <w:top w:val="none" w:sz="0" w:space="0" w:color="auto"/>
            <w:left w:val="none" w:sz="0" w:space="0" w:color="auto"/>
            <w:bottom w:val="none" w:sz="0" w:space="0" w:color="auto"/>
            <w:right w:val="none" w:sz="0" w:space="0" w:color="auto"/>
          </w:divBdr>
        </w:div>
        <w:div w:id="1763717239">
          <w:marLeft w:val="640"/>
          <w:marRight w:val="0"/>
          <w:marTop w:val="0"/>
          <w:marBottom w:val="0"/>
          <w:divBdr>
            <w:top w:val="none" w:sz="0" w:space="0" w:color="auto"/>
            <w:left w:val="none" w:sz="0" w:space="0" w:color="auto"/>
            <w:bottom w:val="none" w:sz="0" w:space="0" w:color="auto"/>
            <w:right w:val="none" w:sz="0" w:space="0" w:color="auto"/>
          </w:divBdr>
        </w:div>
        <w:div w:id="1696223826">
          <w:marLeft w:val="640"/>
          <w:marRight w:val="0"/>
          <w:marTop w:val="0"/>
          <w:marBottom w:val="0"/>
          <w:divBdr>
            <w:top w:val="none" w:sz="0" w:space="0" w:color="auto"/>
            <w:left w:val="none" w:sz="0" w:space="0" w:color="auto"/>
            <w:bottom w:val="none" w:sz="0" w:space="0" w:color="auto"/>
            <w:right w:val="none" w:sz="0" w:space="0" w:color="auto"/>
          </w:divBdr>
        </w:div>
        <w:div w:id="1084494870">
          <w:marLeft w:val="640"/>
          <w:marRight w:val="0"/>
          <w:marTop w:val="0"/>
          <w:marBottom w:val="0"/>
          <w:divBdr>
            <w:top w:val="none" w:sz="0" w:space="0" w:color="auto"/>
            <w:left w:val="none" w:sz="0" w:space="0" w:color="auto"/>
            <w:bottom w:val="none" w:sz="0" w:space="0" w:color="auto"/>
            <w:right w:val="none" w:sz="0" w:space="0" w:color="auto"/>
          </w:divBdr>
        </w:div>
        <w:div w:id="155077498">
          <w:marLeft w:val="640"/>
          <w:marRight w:val="0"/>
          <w:marTop w:val="0"/>
          <w:marBottom w:val="0"/>
          <w:divBdr>
            <w:top w:val="none" w:sz="0" w:space="0" w:color="auto"/>
            <w:left w:val="none" w:sz="0" w:space="0" w:color="auto"/>
            <w:bottom w:val="none" w:sz="0" w:space="0" w:color="auto"/>
            <w:right w:val="none" w:sz="0" w:space="0" w:color="auto"/>
          </w:divBdr>
        </w:div>
        <w:div w:id="1422918440">
          <w:marLeft w:val="640"/>
          <w:marRight w:val="0"/>
          <w:marTop w:val="0"/>
          <w:marBottom w:val="0"/>
          <w:divBdr>
            <w:top w:val="none" w:sz="0" w:space="0" w:color="auto"/>
            <w:left w:val="none" w:sz="0" w:space="0" w:color="auto"/>
            <w:bottom w:val="none" w:sz="0" w:space="0" w:color="auto"/>
            <w:right w:val="none" w:sz="0" w:space="0" w:color="auto"/>
          </w:divBdr>
        </w:div>
        <w:div w:id="1813055879">
          <w:marLeft w:val="640"/>
          <w:marRight w:val="0"/>
          <w:marTop w:val="0"/>
          <w:marBottom w:val="0"/>
          <w:divBdr>
            <w:top w:val="none" w:sz="0" w:space="0" w:color="auto"/>
            <w:left w:val="none" w:sz="0" w:space="0" w:color="auto"/>
            <w:bottom w:val="none" w:sz="0" w:space="0" w:color="auto"/>
            <w:right w:val="none" w:sz="0" w:space="0" w:color="auto"/>
          </w:divBdr>
        </w:div>
        <w:div w:id="48039885">
          <w:marLeft w:val="640"/>
          <w:marRight w:val="0"/>
          <w:marTop w:val="0"/>
          <w:marBottom w:val="0"/>
          <w:divBdr>
            <w:top w:val="none" w:sz="0" w:space="0" w:color="auto"/>
            <w:left w:val="none" w:sz="0" w:space="0" w:color="auto"/>
            <w:bottom w:val="none" w:sz="0" w:space="0" w:color="auto"/>
            <w:right w:val="none" w:sz="0" w:space="0" w:color="auto"/>
          </w:divBdr>
        </w:div>
      </w:divsChild>
    </w:div>
    <w:div w:id="916210446">
      <w:bodyDiv w:val="1"/>
      <w:marLeft w:val="0"/>
      <w:marRight w:val="0"/>
      <w:marTop w:val="0"/>
      <w:marBottom w:val="0"/>
      <w:divBdr>
        <w:top w:val="none" w:sz="0" w:space="0" w:color="auto"/>
        <w:left w:val="none" w:sz="0" w:space="0" w:color="auto"/>
        <w:bottom w:val="none" w:sz="0" w:space="0" w:color="auto"/>
        <w:right w:val="none" w:sz="0" w:space="0" w:color="auto"/>
      </w:divBdr>
      <w:divsChild>
        <w:div w:id="754084215">
          <w:marLeft w:val="640"/>
          <w:marRight w:val="0"/>
          <w:marTop w:val="0"/>
          <w:marBottom w:val="0"/>
          <w:divBdr>
            <w:top w:val="none" w:sz="0" w:space="0" w:color="auto"/>
            <w:left w:val="none" w:sz="0" w:space="0" w:color="auto"/>
            <w:bottom w:val="none" w:sz="0" w:space="0" w:color="auto"/>
            <w:right w:val="none" w:sz="0" w:space="0" w:color="auto"/>
          </w:divBdr>
        </w:div>
        <w:div w:id="1205295627">
          <w:marLeft w:val="640"/>
          <w:marRight w:val="0"/>
          <w:marTop w:val="0"/>
          <w:marBottom w:val="0"/>
          <w:divBdr>
            <w:top w:val="none" w:sz="0" w:space="0" w:color="auto"/>
            <w:left w:val="none" w:sz="0" w:space="0" w:color="auto"/>
            <w:bottom w:val="none" w:sz="0" w:space="0" w:color="auto"/>
            <w:right w:val="none" w:sz="0" w:space="0" w:color="auto"/>
          </w:divBdr>
        </w:div>
        <w:div w:id="1875771987">
          <w:marLeft w:val="640"/>
          <w:marRight w:val="0"/>
          <w:marTop w:val="0"/>
          <w:marBottom w:val="0"/>
          <w:divBdr>
            <w:top w:val="none" w:sz="0" w:space="0" w:color="auto"/>
            <w:left w:val="none" w:sz="0" w:space="0" w:color="auto"/>
            <w:bottom w:val="none" w:sz="0" w:space="0" w:color="auto"/>
            <w:right w:val="none" w:sz="0" w:space="0" w:color="auto"/>
          </w:divBdr>
        </w:div>
        <w:div w:id="1475027563">
          <w:marLeft w:val="640"/>
          <w:marRight w:val="0"/>
          <w:marTop w:val="0"/>
          <w:marBottom w:val="0"/>
          <w:divBdr>
            <w:top w:val="none" w:sz="0" w:space="0" w:color="auto"/>
            <w:left w:val="none" w:sz="0" w:space="0" w:color="auto"/>
            <w:bottom w:val="none" w:sz="0" w:space="0" w:color="auto"/>
            <w:right w:val="none" w:sz="0" w:space="0" w:color="auto"/>
          </w:divBdr>
        </w:div>
        <w:div w:id="1857964267">
          <w:marLeft w:val="640"/>
          <w:marRight w:val="0"/>
          <w:marTop w:val="0"/>
          <w:marBottom w:val="0"/>
          <w:divBdr>
            <w:top w:val="none" w:sz="0" w:space="0" w:color="auto"/>
            <w:left w:val="none" w:sz="0" w:space="0" w:color="auto"/>
            <w:bottom w:val="none" w:sz="0" w:space="0" w:color="auto"/>
            <w:right w:val="none" w:sz="0" w:space="0" w:color="auto"/>
          </w:divBdr>
        </w:div>
        <w:div w:id="428703364">
          <w:marLeft w:val="640"/>
          <w:marRight w:val="0"/>
          <w:marTop w:val="0"/>
          <w:marBottom w:val="0"/>
          <w:divBdr>
            <w:top w:val="none" w:sz="0" w:space="0" w:color="auto"/>
            <w:left w:val="none" w:sz="0" w:space="0" w:color="auto"/>
            <w:bottom w:val="none" w:sz="0" w:space="0" w:color="auto"/>
            <w:right w:val="none" w:sz="0" w:space="0" w:color="auto"/>
          </w:divBdr>
        </w:div>
        <w:div w:id="1333677660">
          <w:marLeft w:val="640"/>
          <w:marRight w:val="0"/>
          <w:marTop w:val="0"/>
          <w:marBottom w:val="0"/>
          <w:divBdr>
            <w:top w:val="none" w:sz="0" w:space="0" w:color="auto"/>
            <w:left w:val="none" w:sz="0" w:space="0" w:color="auto"/>
            <w:bottom w:val="none" w:sz="0" w:space="0" w:color="auto"/>
            <w:right w:val="none" w:sz="0" w:space="0" w:color="auto"/>
          </w:divBdr>
        </w:div>
        <w:div w:id="1613591300">
          <w:marLeft w:val="640"/>
          <w:marRight w:val="0"/>
          <w:marTop w:val="0"/>
          <w:marBottom w:val="0"/>
          <w:divBdr>
            <w:top w:val="none" w:sz="0" w:space="0" w:color="auto"/>
            <w:left w:val="none" w:sz="0" w:space="0" w:color="auto"/>
            <w:bottom w:val="none" w:sz="0" w:space="0" w:color="auto"/>
            <w:right w:val="none" w:sz="0" w:space="0" w:color="auto"/>
          </w:divBdr>
        </w:div>
        <w:div w:id="1022513607">
          <w:marLeft w:val="640"/>
          <w:marRight w:val="0"/>
          <w:marTop w:val="0"/>
          <w:marBottom w:val="0"/>
          <w:divBdr>
            <w:top w:val="none" w:sz="0" w:space="0" w:color="auto"/>
            <w:left w:val="none" w:sz="0" w:space="0" w:color="auto"/>
            <w:bottom w:val="none" w:sz="0" w:space="0" w:color="auto"/>
            <w:right w:val="none" w:sz="0" w:space="0" w:color="auto"/>
          </w:divBdr>
        </w:div>
        <w:div w:id="1580675733">
          <w:marLeft w:val="640"/>
          <w:marRight w:val="0"/>
          <w:marTop w:val="0"/>
          <w:marBottom w:val="0"/>
          <w:divBdr>
            <w:top w:val="none" w:sz="0" w:space="0" w:color="auto"/>
            <w:left w:val="none" w:sz="0" w:space="0" w:color="auto"/>
            <w:bottom w:val="none" w:sz="0" w:space="0" w:color="auto"/>
            <w:right w:val="none" w:sz="0" w:space="0" w:color="auto"/>
          </w:divBdr>
        </w:div>
        <w:div w:id="1691299748">
          <w:marLeft w:val="640"/>
          <w:marRight w:val="0"/>
          <w:marTop w:val="0"/>
          <w:marBottom w:val="0"/>
          <w:divBdr>
            <w:top w:val="none" w:sz="0" w:space="0" w:color="auto"/>
            <w:left w:val="none" w:sz="0" w:space="0" w:color="auto"/>
            <w:bottom w:val="none" w:sz="0" w:space="0" w:color="auto"/>
            <w:right w:val="none" w:sz="0" w:space="0" w:color="auto"/>
          </w:divBdr>
        </w:div>
        <w:div w:id="2128117072">
          <w:marLeft w:val="640"/>
          <w:marRight w:val="0"/>
          <w:marTop w:val="0"/>
          <w:marBottom w:val="0"/>
          <w:divBdr>
            <w:top w:val="none" w:sz="0" w:space="0" w:color="auto"/>
            <w:left w:val="none" w:sz="0" w:space="0" w:color="auto"/>
            <w:bottom w:val="none" w:sz="0" w:space="0" w:color="auto"/>
            <w:right w:val="none" w:sz="0" w:space="0" w:color="auto"/>
          </w:divBdr>
        </w:div>
        <w:div w:id="632440105">
          <w:marLeft w:val="640"/>
          <w:marRight w:val="0"/>
          <w:marTop w:val="0"/>
          <w:marBottom w:val="0"/>
          <w:divBdr>
            <w:top w:val="none" w:sz="0" w:space="0" w:color="auto"/>
            <w:left w:val="none" w:sz="0" w:space="0" w:color="auto"/>
            <w:bottom w:val="none" w:sz="0" w:space="0" w:color="auto"/>
            <w:right w:val="none" w:sz="0" w:space="0" w:color="auto"/>
          </w:divBdr>
        </w:div>
        <w:div w:id="57094684">
          <w:marLeft w:val="640"/>
          <w:marRight w:val="0"/>
          <w:marTop w:val="0"/>
          <w:marBottom w:val="0"/>
          <w:divBdr>
            <w:top w:val="none" w:sz="0" w:space="0" w:color="auto"/>
            <w:left w:val="none" w:sz="0" w:space="0" w:color="auto"/>
            <w:bottom w:val="none" w:sz="0" w:space="0" w:color="auto"/>
            <w:right w:val="none" w:sz="0" w:space="0" w:color="auto"/>
          </w:divBdr>
        </w:div>
        <w:div w:id="566570845">
          <w:marLeft w:val="640"/>
          <w:marRight w:val="0"/>
          <w:marTop w:val="0"/>
          <w:marBottom w:val="0"/>
          <w:divBdr>
            <w:top w:val="none" w:sz="0" w:space="0" w:color="auto"/>
            <w:left w:val="none" w:sz="0" w:space="0" w:color="auto"/>
            <w:bottom w:val="none" w:sz="0" w:space="0" w:color="auto"/>
            <w:right w:val="none" w:sz="0" w:space="0" w:color="auto"/>
          </w:divBdr>
        </w:div>
        <w:div w:id="213321838">
          <w:marLeft w:val="640"/>
          <w:marRight w:val="0"/>
          <w:marTop w:val="0"/>
          <w:marBottom w:val="0"/>
          <w:divBdr>
            <w:top w:val="none" w:sz="0" w:space="0" w:color="auto"/>
            <w:left w:val="none" w:sz="0" w:space="0" w:color="auto"/>
            <w:bottom w:val="none" w:sz="0" w:space="0" w:color="auto"/>
            <w:right w:val="none" w:sz="0" w:space="0" w:color="auto"/>
          </w:divBdr>
        </w:div>
        <w:div w:id="1729064092">
          <w:marLeft w:val="640"/>
          <w:marRight w:val="0"/>
          <w:marTop w:val="0"/>
          <w:marBottom w:val="0"/>
          <w:divBdr>
            <w:top w:val="none" w:sz="0" w:space="0" w:color="auto"/>
            <w:left w:val="none" w:sz="0" w:space="0" w:color="auto"/>
            <w:bottom w:val="none" w:sz="0" w:space="0" w:color="auto"/>
            <w:right w:val="none" w:sz="0" w:space="0" w:color="auto"/>
          </w:divBdr>
        </w:div>
        <w:div w:id="1487864758">
          <w:marLeft w:val="640"/>
          <w:marRight w:val="0"/>
          <w:marTop w:val="0"/>
          <w:marBottom w:val="0"/>
          <w:divBdr>
            <w:top w:val="none" w:sz="0" w:space="0" w:color="auto"/>
            <w:left w:val="none" w:sz="0" w:space="0" w:color="auto"/>
            <w:bottom w:val="none" w:sz="0" w:space="0" w:color="auto"/>
            <w:right w:val="none" w:sz="0" w:space="0" w:color="auto"/>
          </w:divBdr>
        </w:div>
        <w:div w:id="1341541415">
          <w:marLeft w:val="640"/>
          <w:marRight w:val="0"/>
          <w:marTop w:val="0"/>
          <w:marBottom w:val="0"/>
          <w:divBdr>
            <w:top w:val="none" w:sz="0" w:space="0" w:color="auto"/>
            <w:left w:val="none" w:sz="0" w:space="0" w:color="auto"/>
            <w:bottom w:val="none" w:sz="0" w:space="0" w:color="auto"/>
            <w:right w:val="none" w:sz="0" w:space="0" w:color="auto"/>
          </w:divBdr>
        </w:div>
        <w:div w:id="237251363">
          <w:marLeft w:val="640"/>
          <w:marRight w:val="0"/>
          <w:marTop w:val="0"/>
          <w:marBottom w:val="0"/>
          <w:divBdr>
            <w:top w:val="none" w:sz="0" w:space="0" w:color="auto"/>
            <w:left w:val="none" w:sz="0" w:space="0" w:color="auto"/>
            <w:bottom w:val="none" w:sz="0" w:space="0" w:color="auto"/>
            <w:right w:val="none" w:sz="0" w:space="0" w:color="auto"/>
          </w:divBdr>
        </w:div>
        <w:div w:id="1138303533">
          <w:marLeft w:val="640"/>
          <w:marRight w:val="0"/>
          <w:marTop w:val="0"/>
          <w:marBottom w:val="0"/>
          <w:divBdr>
            <w:top w:val="none" w:sz="0" w:space="0" w:color="auto"/>
            <w:left w:val="none" w:sz="0" w:space="0" w:color="auto"/>
            <w:bottom w:val="none" w:sz="0" w:space="0" w:color="auto"/>
            <w:right w:val="none" w:sz="0" w:space="0" w:color="auto"/>
          </w:divBdr>
        </w:div>
        <w:div w:id="1406489580">
          <w:marLeft w:val="640"/>
          <w:marRight w:val="0"/>
          <w:marTop w:val="0"/>
          <w:marBottom w:val="0"/>
          <w:divBdr>
            <w:top w:val="none" w:sz="0" w:space="0" w:color="auto"/>
            <w:left w:val="none" w:sz="0" w:space="0" w:color="auto"/>
            <w:bottom w:val="none" w:sz="0" w:space="0" w:color="auto"/>
            <w:right w:val="none" w:sz="0" w:space="0" w:color="auto"/>
          </w:divBdr>
        </w:div>
        <w:div w:id="2071658773">
          <w:marLeft w:val="640"/>
          <w:marRight w:val="0"/>
          <w:marTop w:val="0"/>
          <w:marBottom w:val="0"/>
          <w:divBdr>
            <w:top w:val="none" w:sz="0" w:space="0" w:color="auto"/>
            <w:left w:val="none" w:sz="0" w:space="0" w:color="auto"/>
            <w:bottom w:val="none" w:sz="0" w:space="0" w:color="auto"/>
            <w:right w:val="none" w:sz="0" w:space="0" w:color="auto"/>
          </w:divBdr>
        </w:div>
        <w:div w:id="840511166">
          <w:marLeft w:val="640"/>
          <w:marRight w:val="0"/>
          <w:marTop w:val="0"/>
          <w:marBottom w:val="0"/>
          <w:divBdr>
            <w:top w:val="none" w:sz="0" w:space="0" w:color="auto"/>
            <w:left w:val="none" w:sz="0" w:space="0" w:color="auto"/>
            <w:bottom w:val="none" w:sz="0" w:space="0" w:color="auto"/>
            <w:right w:val="none" w:sz="0" w:space="0" w:color="auto"/>
          </w:divBdr>
        </w:div>
        <w:div w:id="1871870765">
          <w:marLeft w:val="640"/>
          <w:marRight w:val="0"/>
          <w:marTop w:val="0"/>
          <w:marBottom w:val="0"/>
          <w:divBdr>
            <w:top w:val="none" w:sz="0" w:space="0" w:color="auto"/>
            <w:left w:val="none" w:sz="0" w:space="0" w:color="auto"/>
            <w:bottom w:val="none" w:sz="0" w:space="0" w:color="auto"/>
            <w:right w:val="none" w:sz="0" w:space="0" w:color="auto"/>
          </w:divBdr>
        </w:div>
        <w:div w:id="104739011">
          <w:marLeft w:val="640"/>
          <w:marRight w:val="0"/>
          <w:marTop w:val="0"/>
          <w:marBottom w:val="0"/>
          <w:divBdr>
            <w:top w:val="none" w:sz="0" w:space="0" w:color="auto"/>
            <w:left w:val="none" w:sz="0" w:space="0" w:color="auto"/>
            <w:bottom w:val="none" w:sz="0" w:space="0" w:color="auto"/>
            <w:right w:val="none" w:sz="0" w:space="0" w:color="auto"/>
          </w:divBdr>
        </w:div>
      </w:divsChild>
    </w:div>
    <w:div w:id="980692911">
      <w:bodyDiv w:val="1"/>
      <w:marLeft w:val="0"/>
      <w:marRight w:val="0"/>
      <w:marTop w:val="0"/>
      <w:marBottom w:val="0"/>
      <w:divBdr>
        <w:top w:val="none" w:sz="0" w:space="0" w:color="auto"/>
        <w:left w:val="none" w:sz="0" w:space="0" w:color="auto"/>
        <w:bottom w:val="none" w:sz="0" w:space="0" w:color="auto"/>
        <w:right w:val="none" w:sz="0" w:space="0" w:color="auto"/>
      </w:divBdr>
    </w:div>
    <w:div w:id="1062677579">
      <w:bodyDiv w:val="1"/>
      <w:marLeft w:val="0"/>
      <w:marRight w:val="0"/>
      <w:marTop w:val="0"/>
      <w:marBottom w:val="0"/>
      <w:divBdr>
        <w:top w:val="none" w:sz="0" w:space="0" w:color="auto"/>
        <w:left w:val="none" w:sz="0" w:space="0" w:color="auto"/>
        <w:bottom w:val="none" w:sz="0" w:space="0" w:color="auto"/>
        <w:right w:val="none" w:sz="0" w:space="0" w:color="auto"/>
      </w:divBdr>
      <w:divsChild>
        <w:div w:id="21633601">
          <w:marLeft w:val="640"/>
          <w:marRight w:val="0"/>
          <w:marTop w:val="0"/>
          <w:marBottom w:val="0"/>
          <w:divBdr>
            <w:top w:val="none" w:sz="0" w:space="0" w:color="auto"/>
            <w:left w:val="none" w:sz="0" w:space="0" w:color="auto"/>
            <w:bottom w:val="none" w:sz="0" w:space="0" w:color="auto"/>
            <w:right w:val="none" w:sz="0" w:space="0" w:color="auto"/>
          </w:divBdr>
        </w:div>
        <w:div w:id="250892784">
          <w:marLeft w:val="640"/>
          <w:marRight w:val="0"/>
          <w:marTop w:val="0"/>
          <w:marBottom w:val="0"/>
          <w:divBdr>
            <w:top w:val="none" w:sz="0" w:space="0" w:color="auto"/>
            <w:left w:val="none" w:sz="0" w:space="0" w:color="auto"/>
            <w:bottom w:val="none" w:sz="0" w:space="0" w:color="auto"/>
            <w:right w:val="none" w:sz="0" w:space="0" w:color="auto"/>
          </w:divBdr>
        </w:div>
        <w:div w:id="1592203720">
          <w:marLeft w:val="640"/>
          <w:marRight w:val="0"/>
          <w:marTop w:val="0"/>
          <w:marBottom w:val="0"/>
          <w:divBdr>
            <w:top w:val="none" w:sz="0" w:space="0" w:color="auto"/>
            <w:left w:val="none" w:sz="0" w:space="0" w:color="auto"/>
            <w:bottom w:val="none" w:sz="0" w:space="0" w:color="auto"/>
            <w:right w:val="none" w:sz="0" w:space="0" w:color="auto"/>
          </w:divBdr>
        </w:div>
        <w:div w:id="587927057">
          <w:marLeft w:val="640"/>
          <w:marRight w:val="0"/>
          <w:marTop w:val="0"/>
          <w:marBottom w:val="0"/>
          <w:divBdr>
            <w:top w:val="none" w:sz="0" w:space="0" w:color="auto"/>
            <w:left w:val="none" w:sz="0" w:space="0" w:color="auto"/>
            <w:bottom w:val="none" w:sz="0" w:space="0" w:color="auto"/>
            <w:right w:val="none" w:sz="0" w:space="0" w:color="auto"/>
          </w:divBdr>
        </w:div>
        <w:div w:id="2062291983">
          <w:marLeft w:val="640"/>
          <w:marRight w:val="0"/>
          <w:marTop w:val="0"/>
          <w:marBottom w:val="0"/>
          <w:divBdr>
            <w:top w:val="none" w:sz="0" w:space="0" w:color="auto"/>
            <w:left w:val="none" w:sz="0" w:space="0" w:color="auto"/>
            <w:bottom w:val="none" w:sz="0" w:space="0" w:color="auto"/>
            <w:right w:val="none" w:sz="0" w:space="0" w:color="auto"/>
          </w:divBdr>
        </w:div>
        <w:div w:id="1114905891">
          <w:marLeft w:val="640"/>
          <w:marRight w:val="0"/>
          <w:marTop w:val="0"/>
          <w:marBottom w:val="0"/>
          <w:divBdr>
            <w:top w:val="none" w:sz="0" w:space="0" w:color="auto"/>
            <w:left w:val="none" w:sz="0" w:space="0" w:color="auto"/>
            <w:bottom w:val="none" w:sz="0" w:space="0" w:color="auto"/>
            <w:right w:val="none" w:sz="0" w:space="0" w:color="auto"/>
          </w:divBdr>
        </w:div>
        <w:div w:id="97335557">
          <w:marLeft w:val="640"/>
          <w:marRight w:val="0"/>
          <w:marTop w:val="0"/>
          <w:marBottom w:val="0"/>
          <w:divBdr>
            <w:top w:val="none" w:sz="0" w:space="0" w:color="auto"/>
            <w:left w:val="none" w:sz="0" w:space="0" w:color="auto"/>
            <w:bottom w:val="none" w:sz="0" w:space="0" w:color="auto"/>
            <w:right w:val="none" w:sz="0" w:space="0" w:color="auto"/>
          </w:divBdr>
        </w:div>
        <w:div w:id="1306468563">
          <w:marLeft w:val="640"/>
          <w:marRight w:val="0"/>
          <w:marTop w:val="0"/>
          <w:marBottom w:val="0"/>
          <w:divBdr>
            <w:top w:val="none" w:sz="0" w:space="0" w:color="auto"/>
            <w:left w:val="none" w:sz="0" w:space="0" w:color="auto"/>
            <w:bottom w:val="none" w:sz="0" w:space="0" w:color="auto"/>
            <w:right w:val="none" w:sz="0" w:space="0" w:color="auto"/>
          </w:divBdr>
        </w:div>
        <w:div w:id="416172999">
          <w:marLeft w:val="640"/>
          <w:marRight w:val="0"/>
          <w:marTop w:val="0"/>
          <w:marBottom w:val="0"/>
          <w:divBdr>
            <w:top w:val="none" w:sz="0" w:space="0" w:color="auto"/>
            <w:left w:val="none" w:sz="0" w:space="0" w:color="auto"/>
            <w:bottom w:val="none" w:sz="0" w:space="0" w:color="auto"/>
            <w:right w:val="none" w:sz="0" w:space="0" w:color="auto"/>
          </w:divBdr>
        </w:div>
        <w:div w:id="1415514743">
          <w:marLeft w:val="640"/>
          <w:marRight w:val="0"/>
          <w:marTop w:val="0"/>
          <w:marBottom w:val="0"/>
          <w:divBdr>
            <w:top w:val="none" w:sz="0" w:space="0" w:color="auto"/>
            <w:left w:val="none" w:sz="0" w:space="0" w:color="auto"/>
            <w:bottom w:val="none" w:sz="0" w:space="0" w:color="auto"/>
            <w:right w:val="none" w:sz="0" w:space="0" w:color="auto"/>
          </w:divBdr>
        </w:div>
        <w:div w:id="403574588">
          <w:marLeft w:val="640"/>
          <w:marRight w:val="0"/>
          <w:marTop w:val="0"/>
          <w:marBottom w:val="0"/>
          <w:divBdr>
            <w:top w:val="none" w:sz="0" w:space="0" w:color="auto"/>
            <w:left w:val="none" w:sz="0" w:space="0" w:color="auto"/>
            <w:bottom w:val="none" w:sz="0" w:space="0" w:color="auto"/>
            <w:right w:val="none" w:sz="0" w:space="0" w:color="auto"/>
          </w:divBdr>
        </w:div>
        <w:div w:id="111872877">
          <w:marLeft w:val="640"/>
          <w:marRight w:val="0"/>
          <w:marTop w:val="0"/>
          <w:marBottom w:val="0"/>
          <w:divBdr>
            <w:top w:val="none" w:sz="0" w:space="0" w:color="auto"/>
            <w:left w:val="none" w:sz="0" w:space="0" w:color="auto"/>
            <w:bottom w:val="none" w:sz="0" w:space="0" w:color="auto"/>
            <w:right w:val="none" w:sz="0" w:space="0" w:color="auto"/>
          </w:divBdr>
        </w:div>
        <w:div w:id="906066879">
          <w:marLeft w:val="640"/>
          <w:marRight w:val="0"/>
          <w:marTop w:val="0"/>
          <w:marBottom w:val="0"/>
          <w:divBdr>
            <w:top w:val="none" w:sz="0" w:space="0" w:color="auto"/>
            <w:left w:val="none" w:sz="0" w:space="0" w:color="auto"/>
            <w:bottom w:val="none" w:sz="0" w:space="0" w:color="auto"/>
            <w:right w:val="none" w:sz="0" w:space="0" w:color="auto"/>
          </w:divBdr>
        </w:div>
        <w:div w:id="97141509">
          <w:marLeft w:val="640"/>
          <w:marRight w:val="0"/>
          <w:marTop w:val="0"/>
          <w:marBottom w:val="0"/>
          <w:divBdr>
            <w:top w:val="none" w:sz="0" w:space="0" w:color="auto"/>
            <w:left w:val="none" w:sz="0" w:space="0" w:color="auto"/>
            <w:bottom w:val="none" w:sz="0" w:space="0" w:color="auto"/>
            <w:right w:val="none" w:sz="0" w:space="0" w:color="auto"/>
          </w:divBdr>
        </w:div>
        <w:div w:id="1045105441">
          <w:marLeft w:val="640"/>
          <w:marRight w:val="0"/>
          <w:marTop w:val="0"/>
          <w:marBottom w:val="0"/>
          <w:divBdr>
            <w:top w:val="none" w:sz="0" w:space="0" w:color="auto"/>
            <w:left w:val="none" w:sz="0" w:space="0" w:color="auto"/>
            <w:bottom w:val="none" w:sz="0" w:space="0" w:color="auto"/>
            <w:right w:val="none" w:sz="0" w:space="0" w:color="auto"/>
          </w:divBdr>
        </w:div>
        <w:div w:id="750859698">
          <w:marLeft w:val="640"/>
          <w:marRight w:val="0"/>
          <w:marTop w:val="0"/>
          <w:marBottom w:val="0"/>
          <w:divBdr>
            <w:top w:val="none" w:sz="0" w:space="0" w:color="auto"/>
            <w:left w:val="none" w:sz="0" w:space="0" w:color="auto"/>
            <w:bottom w:val="none" w:sz="0" w:space="0" w:color="auto"/>
            <w:right w:val="none" w:sz="0" w:space="0" w:color="auto"/>
          </w:divBdr>
        </w:div>
        <w:div w:id="1435515625">
          <w:marLeft w:val="640"/>
          <w:marRight w:val="0"/>
          <w:marTop w:val="0"/>
          <w:marBottom w:val="0"/>
          <w:divBdr>
            <w:top w:val="none" w:sz="0" w:space="0" w:color="auto"/>
            <w:left w:val="none" w:sz="0" w:space="0" w:color="auto"/>
            <w:bottom w:val="none" w:sz="0" w:space="0" w:color="auto"/>
            <w:right w:val="none" w:sz="0" w:space="0" w:color="auto"/>
          </w:divBdr>
        </w:div>
        <w:div w:id="1907717202">
          <w:marLeft w:val="640"/>
          <w:marRight w:val="0"/>
          <w:marTop w:val="0"/>
          <w:marBottom w:val="0"/>
          <w:divBdr>
            <w:top w:val="none" w:sz="0" w:space="0" w:color="auto"/>
            <w:left w:val="none" w:sz="0" w:space="0" w:color="auto"/>
            <w:bottom w:val="none" w:sz="0" w:space="0" w:color="auto"/>
            <w:right w:val="none" w:sz="0" w:space="0" w:color="auto"/>
          </w:divBdr>
        </w:div>
        <w:div w:id="433401175">
          <w:marLeft w:val="640"/>
          <w:marRight w:val="0"/>
          <w:marTop w:val="0"/>
          <w:marBottom w:val="0"/>
          <w:divBdr>
            <w:top w:val="none" w:sz="0" w:space="0" w:color="auto"/>
            <w:left w:val="none" w:sz="0" w:space="0" w:color="auto"/>
            <w:bottom w:val="none" w:sz="0" w:space="0" w:color="auto"/>
            <w:right w:val="none" w:sz="0" w:space="0" w:color="auto"/>
          </w:divBdr>
        </w:div>
        <w:div w:id="819200681">
          <w:marLeft w:val="640"/>
          <w:marRight w:val="0"/>
          <w:marTop w:val="0"/>
          <w:marBottom w:val="0"/>
          <w:divBdr>
            <w:top w:val="none" w:sz="0" w:space="0" w:color="auto"/>
            <w:left w:val="none" w:sz="0" w:space="0" w:color="auto"/>
            <w:bottom w:val="none" w:sz="0" w:space="0" w:color="auto"/>
            <w:right w:val="none" w:sz="0" w:space="0" w:color="auto"/>
          </w:divBdr>
        </w:div>
        <w:div w:id="1947424004">
          <w:marLeft w:val="640"/>
          <w:marRight w:val="0"/>
          <w:marTop w:val="0"/>
          <w:marBottom w:val="0"/>
          <w:divBdr>
            <w:top w:val="none" w:sz="0" w:space="0" w:color="auto"/>
            <w:left w:val="none" w:sz="0" w:space="0" w:color="auto"/>
            <w:bottom w:val="none" w:sz="0" w:space="0" w:color="auto"/>
            <w:right w:val="none" w:sz="0" w:space="0" w:color="auto"/>
          </w:divBdr>
        </w:div>
        <w:div w:id="699742613">
          <w:marLeft w:val="640"/>
          <w:marRight w:val="0"/>
          <w:marTop w:val="0"/>
          <w:marBottom w:val="0"/>
          <w:divBdr>
            <w:top w:val="none" w:sz="0" w:space="0" w:color="auto"/>
            <w:left w:val="none" w:sz="0" w:space="0" w:color="auto"/>
            <w:bottom w:val="none" w:sz="0" w:space="0" w:color="auto"/>
            <w:right w:val="none" w:sz="0" w:space="0" w:color="auto"/>
          </w:divBdr>
        </w:div>
        <w:div w:id="454640289">
          <w:marLeft w:val="640"/>
          <w:marRight w:val="0"/>
          <w:marTop w:val="0"/>
          <w:marBottom w:val="0"/>
          <w:divBdr>
            <w:top w:val="none" w:sz="0" w:space="0" w:color="auto"/>
            <w:left w:val="none" w:sz="0" w:space="0" w:color="auto"/>
            <w:bottom w:val="none" w:sz="0" w:space="0" w:color="auto"/>
            <w:right w:val="none" w:sz="0" w:space="0" w:color="auto"/>
          </w:divBdr>
        </w:div>
        <w:div w:id="294995255">
          <w:marLeft w:val="640"/>
          <w:marRight w:val="0"/>
          <w:marTop w:val="0"/>
          <w:marBottom w:val="0"/>
          <w:divBdr>
            <w:top w:val="none" w:sz="0" w:space="0" w:color="auto"/>
            <w:left w:val="none" w:sz="0" w:space="0" w:color="auto"/>
            <w:bottom w:val="none" w:sz="0" w:space="0" w:color="auto"/>
            <w:right w:val="none" w:sz="0" w:space="0" w:color="auto"/>
          </w:divBdr>
        </w:div>
        <w:div w:id="731732332">
          <w:marLeft w:val="640"/>
          <w:marRight w:val="0"/>
          <w:marTop w:val="0"/>
          <w:marBottom w:val="0"/>
          <w:divBdr>
            <w:top w:val="none" w:sz="0" w:space="0" w:color="auto"/>
            <w:left w:val="none" w:sz="0" w:space="0" w:color="auto"/>
            <w:bottom w:val="none" w:sz="0" w:space="0" w:color="auto"/>
            <w:right w:val="none" w:sz="0" w:space="0" w:color="auto"/>
          </w:divBdr>
        </w:div>
        <w:div w:id="1716390783">
          <w:marLeft w:val="640"/>
          <w:marRight w:val="0"/>
          <w:marTop w:val="0"/>
          <w:marBottom w:val="0"/>
          <w:divBdr>
            <w:top w:val="none" w:sz="0" w:space="0" w:color="auto"/>
            <w:left w:val="none" w:sz="0" w:space="0" w:color="auto"/>
            <w:bottom w:val="none" w:sz="0" w:space="0" w:color="auto"/>
            <w:right w:val="none" w:sz="0" w:space="0" w:color="auto"/>
          </w:divBdr>
        </w:div>
        <w:div w:id="1755471842">
          <w:marLeft w:val="640"/>
          <w:marRight w:val="0"/>
          <w:marTop w:val="0"/>
          <w:marBottom w:val="0"/>
          <w:divBdr>
            <w:top w:val="none" w:sz="0" w:space="0" w:color="auto"/>
            <w:left w:val="none" w:sz="0" w:space="0" w:color="auto"/>
            <w:bottom w:val="none" w:sz="0" w:space="0" w:color="auto"/>
            <w:right w:val="none" w:sz="0" w:space="0" w:color="auto"/>
          </w:divBdr>
        </w:div>
        <w:div w:id="884874196">
          <w:marLeft w:val="640"/>
          <w:marRight w:val="0"/>
          <w:marTop w:val="0"/>
          <w:marBottom w:val="0"/>
          <w:divBdr>
            <w:top w:val="none" w:sz="0" w:space="0" w:color="auto"/>
            <w:left w:val="none" w:sz="0" w:space="0" w:color="auto"/>
            <w:bottom w:val="none" w:sz="0" w:space="0" w:color="auto"/>
            <w:right w:val="none" w:sz="0" w:space="0" w:color="auto"/>
          </w:divBdr>
        </w:div>
        <w:div w:id="2060664992">
          <w:marLeft w:val="640"/>
          <w:marRight w:val="0"/>
          <w:marTop w:val="0"/>
          <w:marBottom w:val="0"/>
          <w:divBdr>
            <w:top w:val="none" w:sz="0" w:space="0" w:color="auto"/>
            <w:left w:val="none" w:sz="0" w:space="0" w:color="auto"/>
            <w:bottom w:val="none" w:sz="0" w:space="0" w:color="auto"/>
            <w:right w:val="none" w:sz="0" w:space="0" w:color="auto"/>
          </w:divBdr>
        </w:div>
      </w:divsChild>
    </w:div>
    <w:div w:id="1117259869">
      <w:bodyDiv w:val="1"/>
      <w:marLeft w:val="0"/>
      <w:marRight w:val="0"/>
      <w:marTop w:val="0"/>
      <w:marBottom w:val="0"/>
      <w:divBdr>
        <w:top w:val="none" w:sz="0" w:space="0" w:color="auto"/>
        <w:left w:val="none" w:sz="0" w:space="0" w:color="auto"/>
        <w:bottom w:val="none" w:sz="0" w:space="0" w:color="auto"/>
        <w:right w:val="none" w:sz="0" w:space="0" w:color="auto"/>
      </w:divBdr>
    </w:div>
    <w:div w:id="1154178604">
      <w:bodyDiv w:val="1"/>
      <w:marLeft w:val="0"/>
      <w:marRight w:val="0"/>
      <w:marTop w:val="0"/>
      <w:marBottom w:val="0"/>
      <w:divBdr>
        <w:top w:val="none" w:sz="0" w:space="0" w:color="auto"/>
        <w:left w:val="none" w:sz="0" w:space="0" w:color="auto"/>
        <w:bottom w:val="none" w:sz="0" w:space="0" w:color="auto"/>
        <w:right w:val="none" w:sz="0" w:space="0" w:color="auto"/>
      </w:divBdr>
    </w:div>
    <w:div w:id="1227187116">
      <w:bodyDiv w:val="1"/>
      <w:marLeft w:val="0"/>
      <w:marRight w:val="0"/>
      <w:marTop w:val="0"/>
      <w:marBottom w:val="0"/>
      <w:divBdr>
        <w:top w:val="none" w:sz="0" w:space="0" w:color="auto"/>
        <w:left w:val="none" w:sz="0" w:space="0" w:color="auto"/>
        <w:bottom w:val="none" w:sz="0" w:space="0" w:color="auto"/>
        <w:right w:val="none" w:sz="0" w:space="0" w:color="auto"/>
      </w:divBdr>
    </w:div>
    <w:div w:id="1254706525">
      <w:bodyDiv w:val="1"/>
      <w:marLeft w:val="0"/>
      <w:marRight w:val="0"/>
      <w:marTop w:val="0"/>
      <w:marBottom w:val="0"/>
      <w:divBdr>
        <w:top w:val="none" w:sz="0" w:space="0" w:color="auto"/>
        <w:left w:val="none" w:sz="0" w:space="0" w:color="auto"/>
        <w:bottom w:val="none" w:sz="0" w:space="0" w:color="auto"/>
        <w:right w:val="none" w:sz="0" w:space="0" w:color="auto"/>
      </w:divBdr>
      <w:divsChild>
        <w:div w:id="544101252">
          <w:marLeft w:val="640"/>
          <w:marRight w:val="0"/>
          <w:marTop w:val="0"/>
          <w:marBottom w:val="0"/>
          <w:divBdr>
            <w:top w:val="none" w:sz="0" w:space="0" w:color="auto"/>
            <w:left w:val="none" w:sz="0" w:space="0" w:color="auto"/>
            <w:bottom w:val="none" w:sz="0" w:space="0" w:color="auto"/>
            <w:right w:val="none" w:sz="0" w:space="0" w:color="auto"/>
          </w:divBdr>
        </w:div>
        <w:div w:id="71632690">
          <w:marLeft w:val="640"/>
          <w:marRight w:val="0"/>
          <w:marTop w:val="0"/>
          <w:marBottom w:val="0"/>
          <w:divBdr>
            <w:top w:val="none" w:sz="0" w:space="0" w:color="auto"/>
            <w:left w:val="none" w:sz="0" w:space="0" w:color="auto"/>
            <w:bottom w:val="none" w:sz="0" w:space="0" w:color="auto"/>
            <w:right w:val="none" w:sz="0" w:space="0" w:color="auto"/>
          </w:divBdr>
        </w:div>
        <w:div w:id="221796681">
          <w:marLeft w:val="640"/>
          <w:marRight w:val="0"/>
          <w:marTop w:val="0"/>
          <w:marBottom w:val="0"/>
          <w:divBdr>
            <w:top w:val="none" w:sz="0" w:space="0" w:color="auto"/>
            <w:left w:val="none" w:sz="0" w:space="0" w:color="auto"/>
            <w:bottom w:val="none" w:sz="0" w:space="0" w:color="auto"/>
            <w:right w:val="none" w:sz="0" w:space="0" w:color="auto"/>
          </w:divBdr>
        </w:div>
        <w:div w:id="780534350">
          <w:marLeft w:val="640"/>
          <w:marRight w:val="0"/>
          <w:marTop w:val="0"/>
          <w:marBottom w:val="0"/>
          <w:divBdr>
            <w:top w:val="none" w:sz="0" w:space="0" w:color="auto"/>
            <w:left w:val="none" w:sz="0" w:space="0" w:color="auto"/>
            <w:bottom w:val="none" w:sz="0" w:space="0" w:color="auto"/>
            <w:right w:val="none" w:sz="0" w:space="0" w:color="auto"/>
          </w:divBdr>
        </w:div>
        <w:div w:id="1387532377">
          <w:marLeft w:val="640"/>
          <w:marRight w:val="0"/>
          <w:marTop w:val="0"/>
          <w:marBottom w:val="0"/>
          <w:divBdr>
            <w:top w:val="none" w:sz="0" w:space="0" w:color="auto"/>
            <w:left w:val="none" w:sz="0" w:space="0" w:color="auto"/>
            <w:bottom w:val="none" w:sz="0" w:space="0" w:color="auto"/>
            <w:right w:val="none" w:sz="0" w:space="0" w:color="auto"/>
          </w:divBdr>
        </w:div>
        <w:div w:id="1288391833">
          <w:marLeft w:val="640"/>
          <w:marRight w:val="0"/>
          <w:marTop w:val="0"/>
          <w:marBottom w:val="0"/>
          <w:divBdr>
            <w:top w:val="none" w:sz="0" w:space="0" w:color="auto"/>
            <w:left w:val="none" w:sz="0" w:space="0" w:color="auto"/>
            <w:bottom w:val="none" w:sz="0" w:space="0" w:color="auto"/>
            <w:right w:val="none" w:sz="0" w:space="0" w:color="auto"/>
          </w:divBdr>
        </w:div>
        <w:div w:id="1287809681">
          <w:marLeft w:val="640"/>
          <w:marRight w:val="0"/>
          <w:marTop w:val="0"/>
          <w:marBottom w:val="0"/>
          <w:divBdr>
            <w:top w:val="none" w:sz="0" w:space="0" w:color="auto"/>
            <w:left w:val="none" w:sz="0" w:space="0" w:color="auto"/>
            <w:bottom w:val="none" w:sz="0" w:space="0" w:color="auto"/>
            <w:right w:val="none" w:sz="0" w:space="0" w:color="auto"/>
          </w:divBdr>
        </w:div>
        <w:div w:id="1064722839">
          <w:marLeft w:val="640"/>
          <w:marRight w:val="0"/>
          <w:marTop w:val="0"/>
          <w:marBottom w:val="0"/>
          <w:divBdr>
            <w:top w:val="none" w:sz="0" w:space="0" w:color="auto"/>
            <w:left w:val="none" w:sz="0" w:space="0" w:color="auto"/>
            <w:bottom w:val="none" w:sz="0" w:space="0" w:color="auto"/>
            <w:right w:val="none" w:sz="0" w:space="0" w:color="auto"/>
          </w:divBdr>
        </w:div>
        <w:div w:id="2080784155">
          <w:marLeft w:val="640"/>
          <w:marRight w:val="0"/>
          <w:marTop w:val="0"/>
          <w:marBottom w:val="0"/>
          <w:divBdr>
            <w:top w:val="none" w:sz="0" w:space="0" w:color="auto"/>
            <w:left w:val="none" w:sz="0" w:space="0" w:color="auto"/>
            <w:bottom w:val="none" w:sz="0" w:space="0" w:color="auto"/>
            <w:right w:val="none" w:sz="0" w:space="0" w:color="auto"/>
          </w:divBdr>
        </w:div>
        <w:div w:id="1635257145">
          <w:marLeft w:val="640"/>
          <w:marRight w:val="0"/>
          <w:marTop w:val="0"/>
          <w:marBottom w:val="0"/>
          <w:divBdr>
            <w:top w:val="none" w:sz="0" w:space="0" w:color="auto"/>
            <w:left w:val="none" w:sz="0" w:space="0" w:color="auto"/>
            <w:bottom w:val="none" w:sz="0" w:space="0" w:color="auto"/>
            <w:right w:val="none" w:sz="0" w:space="0" w:color="auto"/>
          </w:divBdr>
        </w:div>
        <w:div w:id="1743261543">
          <w:marLeft w:val="640"/>
          <w:marRight w:val="0"/>
          <w:marTop w:val="0"/>
          <w:marBottom w:val="0"/>
          <w:divBdr>
            <w:top w:val="none" w:sz="0" w:space="0" w:color="auto"/>
            <w:left w:val="none" w:sz="0" w:space="0" w:color="auto"/>
            <w:bottom w:val="none" w:sz="0" w:space="0" w:color="auto"/>
            <w:right w:val="none" w:sz="0" w:space="0" w:color="auto"/>
          </w:divBdr>
        </w:div>
        <w:div w:id="2044094870">
          <w:marLeft w:val="640"/>
          <w:marRight w:val="0"/>
          <w:marTop w:val="0"/>
          <w:marBottom w:val="0"/>
          <w:divBdr>
            <w:top w:val="none" w:sz="0" w:space="0" w:color="auto"/>
            <w:left w:val="none" w:sz="0" w:space="0" w:color="auto"/>
            <w:bottom w:val="none" w:sz="0" w:space="0" w:color="auto"/>
            <w:right w:val="none" w:sz="0" w:space="0" w:color="auto"/>
          </w:divBdr>
        </w:div>
        <w:div w:id="1575821374">
          <w:marLeft w:val="640"/>
          <w:marRight w:val="0"/>
          <w:marTop w:val="0"/>
          <w:marBottom w:val="0"/>
          <w:divBdr>
            <w:top w:val="none" w:sz="0" w:space="0" w:color="auto"/>
            <w:left w:val="none" w:sz="0" w:space="0" w:color="auto"/>
            <w:bottom w:val="none" w:sz="0" w:space="0" w:color="auto"/>
            <w:right w:val="none" w:sz="0" w:space="0" w:color="auto"/>
          </w:divBdr>
        </w:div>
        <w:div w:id="739131470">
          <w:marLeft w:val="640"/>
          <w:marRight w:val="0"/>
          <w:marTop w:val="0"/>
          <w:marBottom w:val="0"/>
          <w:divBdr>
            <w:top w:val="none" w:sz="0" w:space="0" w:color="auto"/>
            <w:left w:val="none" w:sz="0" w:space="0" w:color="auto"/>
            <w:bottom w:val="none" w:sz="0" w:space="0" w:color="auto"/>
            <w:right w:val="none" w:sz="0" w:space="0" w:color="auto"/>
          </w:divBdr>
        </w:div>
        <w:div w:id="925764779">
          <w:marLeft w:val="640"/>
          <w:marRight w:val="0"/>
          <w:marTop w:val="0"/>
          <w:marBottom w:val="0"/>
          <w:divBdr>
            <w:top w:val="none" w:sz="0" w:space="0" w:color="auto"/>
            <w:left w:val="none" w:sz="0" w:space="0" w:color="auto"/>
            <w:bottom w:val="none" w:sz="0" w:space="0" w:color="auto"/>
            <w:right w:val="none" w:sz="0" w:space="0" w:color="auto"/>
          </w:divBdr>
        </w:div>
        <w:div w:id="433790496">
          <w:marLeft w:val="640"/>
          <w:marRight w:val="0"/>
          <w:marTop w:val="0"/>
          <w:marBottom w:val="0"/>
          <w:divBdr>
            <w:top w:val="none" w:sz="0" w:space="0" w:color="auto"/>
            <w:left w:val="none" w:sz="0" w:space="0" w:color="auto"/>
            <w:bottom w:val="none" w:sz="0" w:space="0" w:color="auto"/>
            <w:right w:val="none" w:sz="0" w:space="0" w:color="auto"/>
          </w:divBdr>
        </w:div>
        <w:div w:id="1582372192">
          <w:marLeft w:val="640"/>
          <w:marRight w:val="0"/>
          <w:marTop w:val="0"/>
          <w:marBottom w:val="0"/>
          <w:divBdr>
            <w:top w:val="none" w:sz="0" w:space="0" w:color="auto"/>
            <w:left w:val="none" w:sz="0" w:space="0" w:color="auto"/>
            <w:bottom w:val="none" w:sz="0" w:space="0" w:color="auto"/>
            <w:right w:val="none" w:sz="0" w:space="0" w:color="auto"/>
          </w:divBdr>
        </w:div>
        <w:div w:id="1064910604">
          <w:marLeft w:val="640"/>
          <w:marRight w:val="0"/>
          <w:marTop w:val="0"/>
          <w:marBottom w:val="0"/>
          <w:divBdr>
            <w:top w:val="none" w:sz="0" w:space="0" w:color="auto"/>
            <w:left w:val="none" w:sz="0" w:space="0" w:color="auto"/>
            <w:bottom w:val="none" w:sz="0" w:space="0" w:color="auto"/>
            <w:right w:val="none" w:sz="0" w:space="0" w:color="auto"/>
          </w:divBdr>
        </w:div>
        <w:div w:id="1826358583">
          <w:marLeft w:val="640"/>
          <w:marRight w:val="0"/>
          <w:marTop w:val="0"/>
          <w:marBottom w:val="0"/>
          <w:divBdr>
            <w:top w:val="none" w:sz="0" w:space="0" w:color="auto"/>
            <w:left w:val="none" w:sz="0" w:space="0" w:color="auto"/>
            <w:bottom w:val="none" w:sz="0" w:space="0" w:color="auto"/>
            <w:right w:val="none" w:sz="0" w:space="0" w:color="auto"/>
          </w:divBdr>
        </w:div>
        <w:div w:id="1734044108">
          <w:marLeft w:val="640"/>
          <w:marRight w:val="0"/>
          <w:marTop w:val="0"/>
          <w:marBottom w:val="0"/>
          <w:divBdr>
            <w:top w:val="none" w:sz="0" w:space="0" w:color="auto"/>
            <w:left w:val="none" w:sz="0" w:space="0" w:color="auto"/>
            <w:bottom w:val="none" w:sz="0" w:space="0" w:color="auto"/>
            <w:right w:val="none" w:sz="0" w:space="0" w:color="auto"/>
          </w:divBdr>
        </w:div>
        <w:div w:id="571080906">
          <w:marLeft w:val="640"/>
          <w:marRight w:val="0"/>
          <w:marTop w:val="0"/>
          <w:marBottom w:val="0"/>
          <w:divBdr>
            <w:top w:val="none" w:sz="0" w:space="0" w:color="auto"/>
            <w:left w:val="none" w:sz="0" w:space="0" w:color="auto"/>
            <w:bottom w:val="none" w:sz="0" w:space="0" w:color="auto"/>
            <w:right w:val="none" w:sz="0" w:space="0" w:color="auto"/>
          </w:divBdr>
        </w:div>
        <w:div w:id="1485587536">
          <w:marLeft w:val="640"/>
          <w:marRight w:val="0"/>
          <w:marTop w:val="0"/>
          <w:marBottom w:val="0"/>
          <w:divBdr>
            <w:top w:val="none" w:sz="0" w:space="0" w:color="auto"/>
            <w:left w:val="none" w:sz="0" w:space="0" w:color="auto"/>
            <w:bottom w:val="none" w:sz="0" w:space="0" w:color="auto"/>
            <w:right w:val="none" w:sz="0" w:space="0" w:color="auto"/>
          </w:divBdr>
        </w:div>
      </w:divsChild>
    </w:div>
    <w:div w:id="1308710001">
      <w:bodyDiv w:val="1"/>
      <w:marLeft w:val="0"/>
      <w:marRight w:val="0"/>
      <w:marTop w:val="0"/>
      <w:marBottom w:val="0"/>
      <w:divBdr>
        <w:top w:val="none" w:sz="0" w:space="0" w:color="auto"/>
        <w:left w:val="none" w:sz="0" w:space="0" w:color="auto"/>
        <w:bottom w:val="none" w:sz="0" w:space="0" w:color="auto"/>
        <w:right w:val="none" w:sz="0" w:space="0" w:color="auto"/>
      </w:divBdr>
    </w:div>
    <w:div w:id="1320159865">
      <w:bodyDiv w:val="1"/>
      <w:marLeft w:val="0"/>
      <w:marRight w:val="0"/>
      <w:marTop w:val="0"/>
      <w:marBottom w:val="0"/>
      <w:divBdr>
        <w:top w:val="none" w:sz="0" w:space="0" w:color="auto"/>
        <w:left w:val="none" w:sz="0" w:space="0" w:color="auto"/>
        <w:bottom w:val="none" w:sz="0" w:space="0" w:color="auto"/>
        <w:right w:val="none" w:sz="0" w:space="0" w:color="auto"/>
      </w:divBdr>
      <w:divsChild>
        <w:div w:id="434600891">
          <w:marLeft w:val="640"/>
          <w:marRight w:val="0"/>
          <w:marTop w:val="0"/>
          <w:marBottom w:val="0"/>
          <w:divBdr>
            <w:top w:val="none" w:sz="0" w:space="0" w:color="auto"/>
            <w:left w:val="none" w:sz="0" w:space="0" w:color="auto"/>
            <w:bottom w:val="none" w:sz="0" w:space="0" w:color="auto"/>
            <w:right w:val="none" w:sz="0" w:space="0" w:color="auto"/>
          </w:divBdr>
        </w:div>
        <w:div w:id="806319154">
          <w:marLeft w:val="640"/>
          <w:marRight w:val="0"/>
          <w:marTop w:val="0"/>
          <w:marBottom w:val="0"/>
          <w:divBdr>
            <w:top w:val="none" w:sz="0" w:space="0" w:color="auto"/>
            <w:left w:val="none" w:sz="0" w:space="0" w:color="auto"/>
            <w:bottom w:val="none" w:sz="0" w:space="0" w:color="auto"/>
            <w:right w:val="none" w:sz="0" w:space="0" w:color="auto"/>
          </w:divBdr>
        </w:div>
        <w:div w:id="345325055">
          <w:marLeft w:val="640"/>
          <w:marRight w:val="0"/>
          <w:marTop w:val="0"/>
          <w:marBottom w:val="0"/>
          <w:divBdr>
            <w:top w:val="none" w:sz="0" w:space="0" w:color="auto"/>
            <w:left w:val="none" w:sz="0" w:space="0" w:color="auto"/>
            <w:bottom w:val="none" w:sz="0" w:space="0" w:color="auto"/>
            <w:right w:val="none" w:sz="0" w:space="0" w:color="auto"/>
          </w:divBdr>
        </w:div>
        <w:div w:id="405956272">
          <w:marLeft w:val="640"/>
          <w:marRight w:val="0"/>
          <w:marTop w:val="0"/>
          <w:marBottom w:val="0"/>
          <w:divBdr>
            <w:top w:val="none" w:sz="0" w:space="0" w:color="auto"/>
            <w:left w:val="none" w:sz="0" w:space="0" w:color="auto"/>
            <w:bottom w:val="none" w:sz="0" w:space="0" w:color="auto"/>
            <w:right w:val="none" w:sz="0" w:space="0" w:color="auto"/>
          </w:divBdr>
        </w:div>
        <w:div w:id="843666526">
          <w:marLeft w:val="640"/>
          <w:marRight w:val="0"/>
          <w:marTop w:val="0"/>
          <w:marBottom w:val="0"/>
          <w:divBdr>
            <w:top w:val="none" w:sz="0" w:space="0" w:color="auto"/>
            <w:left w:val="none" w:sz="0" w:space="0" w:color="auto"/>
            <w:bottom w:val="none" w:sz="0" w:space="0" w:color="auto"/>
            <w:right w:val="none" w:sz="0" w:space="0" w:color="auto"/>
          </w:divBdr>
        </w:div>
        <w:div w:id="123470046">
          <w:marLeft w:val="640"/>
          <w:marRight w:val="0"/>
          <w:marTop w:val="0"/>
          <w:marBottom w:val="0"/>
          <w:divBdr>
            <w:top w:val="none" w:sz="0" w:space="0" w:color="auto"/>
            <w:left w:val="none" w:sz="0" w:space="0" w:color="auto"/>
            <w:bottom w:val="none" w:sz="0" w:space="0" w:color="auto"/>
            <w:right w:val="none" w:sz="0" w:space="0" w:color="auto"/>
          </w:divBdr>
        </w:div>
        <w:div w:id="2007591628">
          <w:marLeft w:val="640"/>
          <w:marRight w:val="0"/>
          <w:marTop w:val="0"/>
          <w:marBottom w:val="0"/>
          <w:divBdr>
            <w:top w:val="none" w:sz="0" w:space="0" w:color="auto"/>
            <w:left w:val="none" w:sz="0" w:space="0" w:color="auto"/>
            <w:bottom w:val="none" w:sz="0" w:space="0" w:color="auto"/>
            <w:right w:val="none" w:sz="0" w:space="0" w:color="auto"/>
          </w:divBdr>
        </w:div>
        <w:div w:id="343485318">
          <w:marLeft w:val="640"/>
          <w:marRight w:val="0"/>
          <w:marTop w:val="0"/>
          <w:marBottom w:val="0"/>
          <w:divBdr>
            <w:top w:val="none" w:sz="0" w:space="0" w:color="auto"/>
            <w:left w:val="none" w:sz="0" w:space="0" w:color="auto"/>
            <w:bottom w:val="none" w:sz="0" w:space="0" w:color="auto"/>
            <w:right w:val="none" w:sz="0" w:space="0" w:color="auto"/>
          </w:divBdr>
        </w:div>
        <w:div w:id="288631539">
          <w:marLeft w:val="640"/>
          <w:marRight w:val="0"/>
          <w:marTop w:val="0"/>
          <w:marBottom w:val="0"/>
          <w:divBdr>
            <w:top w:val="none" w:sz="0" w:space="0" w:color="auto"/>
            <w:left w:val="none" w:sz="0" w:space="0" w:color="auto"/>
            <w:bottom w:val="none" w:sz="0" w:space="0" w:color="auto"/>
            <w:right w:val="none" w:sz="0" w:space="0" w:color="auto"/>
          </w:divBdr>
        </w:div>
        <w:div w:id="824585848">
          <w:marLeft w:val="640"/>
          <w:marRight w:val="0"/>
          <w:marTop w:val="0"/>
          <w:marBottom w:val="0"/>
          <w:divBdr>
            <w:top w:val="none" w:sz="0" w:space="0" w:color="auto"/>
            <w:left w:val="none" w:sz="0" w:space="0" w:color="auto"/>
            <w:bottom w:val="none" w:sz="0" w:space="0" w:color="auto"/>
            <w:right w:val="none" w:sz="0" w:space="0" w:color="auto"/>
          </w:divBdr>
        </w:div>
        <w:div w:id="740567731">
          <w:marLeft w:val="640"/>
          <w:marRight w:val="0"/>
          <w:marTop w:val="0"/>
          <w:marBottom w:val="0"/>
          <w:divBdr>
            <w:top w:val="none" w:sz="0" w:space="0" w:color="auto"/>
            <w:left w:val="none" w:sz="0" w:space="0" w:color="auto"/>
            <w:bottom w:val="none" w:sz="0" w:space="0" w:color="auto"/>
            <w:right w:val="none" w:sz="0" w:space="0" w:color="auto"/>
          </w:divBdr>
        </w:div>
        <w:div w:id="533814734">
          <w:marLeft w:val="640"/>
          <w:marRight w:val="0"/>
          <w:marTop w:val="0"/>
          <w:marBottom w:val="0"/>
          <w:divBdr>
            <w:top w:val="none" w:sz="0" w:space="0" w:color="auto"/>
            <w:left w:val="none" w:sz="0" w:space="0" w:color="auto"/>
            <w:bottom w:val="none" w:sz="0" w:space="0" w:color="auto"/>
            <w:right w:val="none" w:sz="0" w:space="0" w:color="auto"/>
          </w:divBdr>
        </w:div>
        <w:div w:id="1485202630">
          <w:marLeft w:val="640"/>
          <w:marRight w:val="0"/>
          <w:marTop w:val="0"/>
          <w:marBottom w:val="0"/>
          <w:divBdr>
            <w:top w:val="none" w:sz="0" w:space="0" w:color="auto"/>
            <w:left w:val="none" w:sz="0" w:space="0" w:color="auto"/>
            <w:bottom w:val="none" w:sz="0" w:space="0" w:color="auto"/>
            <w:right w:val="none" w:sz="0" w:space="0" w:color="auto"/>
          </w:divBdr>
        </w:div>
        <w:div w:id="917910429">
          <w:marLeft w:val="640"/>
          <w:marRight w:val="0"/>
          <w:marTop w:val="0"/>
          <w:marBottom w:val="0"/>
          <w:divBdr>
            <w:top w:val="none" w:sz="0" w:space="0" w:color="auto"/>
            <w:left w:val="none" w:sz="0" w:space="0" w:color="auto"/>
            <w:bottom w:val="none" w:sz="0" w:space="0" w:color="auto"/>
            <w:right w:val="none" w:sz="0" w:space="0" w:color="auto"/>
          </w:divBdr>
        </w:div>
        <w:div w:id="988096228">
          <w:marLeft w:val="640"/>
          <w:marRight w:val="0"/>
          <w:marTop w:val="0"/>
          <w:marBottom w:val="0"/>
          <w:divBdr>
            <w:top w:val="none" w:sz="0" w:space="0" w:color="auto"/>
            <w:left w:val="none" w:sz="0" w:space="0" w:color="auto"/>
            <w:bottom w:val="none" w:sz="0" w:space="0" w:color="auto"/>
            <w:right w:val="none" w:sz="0" w:space="0" w:color="auto"/>
          </w:divBdr>
        </w:div>
        <w:div w:id="1751922074">
          <w:marLeft w:val="640"/>
          <w:marRight w:val="0"/>
          <w:marTop w:val="0"/>
          <w:marBottom w:val="0"/>
          <w:divBdr>
            <w:top w:val="none" w:sz="0" w:space="0" w:color="auto"/>
            <w:left w:val="none" w:sz="0" w:space="0" w:color="auto"/>
            <w:bottom w:val="none" w:sz="0" w:space="0" w:color="auto"/>
            <w:right w:val="none" w:sz="0" w:space="0" w:color="auto"/>
          </w:divBdr>
        </w:div>
        <w:div w:id="1625963911">
          <w:marLeft w:val="640"/>
          <w:marRight w:val="0"/>
          <w:marTop w:val="0"/>
          <w:marBottom w:val="0"/>
          <w:divBdr>
            <w:top w:val="none" w:sz="0" w:space="0" w:color="auto"/>
            <w:left w:val="none" w:sz="0" w:space="0" w:color="auto"/>
            <w:bottom w:val="none" w:sz="0" w:space="0" w:color="auto"/>
            <w:right w:val="none" w:sz="0" w:space="0" w:color="auto"/>
          </w:divBdr>
        </w:div>
        <w:div w:id="1533229346">
          <w:marLeft w:val="640"/>
          <w:marRight w:val="0"/>
          <w:marTop w:val="0"/>
          <w:marBottom w:val="0"/>
          <w:divBdr>
            <w:top w:val="none" w:sz="0" w:space="0" w:color="auto"/>
            <w:left w:val="none" w:sz="0" w:space="0" w:color="auto"/>
            <w:bottom w:val="none" w:sz="0" w:space="0" w:color="auto"/>
            <w:right w:val="none" w:sz="0" w:space="0" w:color="auto"/>
          </w:divBdr>
        </w:div>
        <w:div w:id="1422608365">
          <w:marLeft w:val="640"/>
          <w:marRight w:val="0"/>
          <w:marTop w:val="0"/>
          <w:marBottom w:val="0"/>
          <w:divBdr>
            <w:top w:val="none" w:sz="0" w:space="0" w:color="auto"/>
            <w:left w:val="none" w:sz="0" w:space="0" w:color="auto"/>
            <w:bottom w:val="none" w:sz="0" w:space="0" w:color="auto"/>
            <w:right w:val="none" w:sz="0" w:space="0" w:color="auto"/>
          </w:divBdr>
        </w:div>
        <w:div w:id="1476600334">
          <w:marLeft w:val="640"/>
          <w:marRight w:val="0"/>
          <w:marTop w:val="0"/>
          <w:marBottom w:val="0"/>
          <w:divBdr>
            <w:top w:val="none" w:sz="0" w:space="0" w:color="auto"/>
            <w:left w:val="none" w:sz="0" w:space="0" w:color="auto"/>
            <w:bottom w:val="none" w:sz="0" w:space="0" w:color="auto"/>
            <w:right w:val="none" w:sz="0" w:space="0" w:color="auto"/>
          </w:divBdr>
        </w:div>
        <w:div w:id="1896313169">
          <w:marLeft w:val="640"/>
          <w:marRight w:val="0"/>
          <w:marTop w:val="0"/>
          <w:marBottom w:val="0"/>
          <w:divBdr>
            <w:top w:val="none" w:sz="0" w:space="0" w:color="auto"/>
            <w:left w:val="none" w:sz="0" w:space="0" w:color="auto"/>
            <w:bottom w:val="none" w:sz="0" w:space="0" w:color="auto"/>
            <w:right w:val="none" w:sz="0" w:space="0" w:color="auto"/>
          </w:divBdr>
        </w:div>
      </w:divsChild>
    </w:div>
    <w:div w:id="1325234447">
      <w:bodyDiv w:val="1"/>
      <w:marLeft w:val="0"/>
      <w:marRight w:val="0"/>
      <w:marTop w:val="0"/>
      <w:marBottom w:val="0"/>
      <w:divBdr>
        <w:top w:val="none" w:sz="0" w:space="0" w:color="auto"/>
        <w:left w:val="none" w:sz="0" w:space="0" w:color="auto"/>
        <w:bottom w:val="none" w:sz="0" w:space="0" w:color="auto"/>
        <w:right w:val="none" w:sz="0" w:space="0" w:color="auto"/>
      </w:divBdr>
    </w:div>
    <w:div w:id="1342514161">
      <w:bodyDiv w:val="1"/>
      <w:marLeft w:val="0"/>
      <w:marRight w:val="0"/>
      <w:marTop w:val="0"/>
      <w:marBottom w:val="0"/>
      <w:divBdr>
        <w:top w:val="none" w:sz="0" w:space="0" w:color="auto"/>
        <w:left w:val="none" w:sz="0" w:space="0" w:color="auto"/>
        <w:bottom w:val="none" w:sz="0" w:space="0" w:color="auto"/>
        <w:right w:val="none" w:sz="0" w:space="0" w:color="auto"/>
      </w:divBdr>
      <w:divsChild>
        <w:div w:id="868445400">
          <w:marLeft w:val="640"/>
          <w:marRight w:val="0"/>
          <w:marTop w:val="0"/>
          <w:marBottom w:val="0"/>
          <w:divBdr>
            <w:top w:val="none" w:sz="0" w:space="0" w:color="auto"/>
            <w:left w:val="none" w:sz="0" w:space="0" w:color="auto"/>
            <w:bottom w:val="none" w:sz="0" w:space="0" w:color="auto"/>
            <w:right w:val="none" w:sz="0" w:space="0" w:color="auto"/>
          </w:divBdr>
        </w:div>
        <w:div w:id="1459568615">
          <w:marLeft w:val="640"/>
          <w:marRight w:val="0"/>
          <w:marTop w:val="0"/>
          <w:marBottom w:val="0"/>
          <w:divBdr>
            <w:top w:val="none" w:sz="0" w:space="0" w:color="auto"/>
            <w:left w:val="none" w:sz="0" w:space="0" w:color="auto"/>
            <w:bottom w:val="none" w:sz="0" w:space="0" w:color="auto"/>
            <w:right w:val="none" w:sz="0" w:space="0" w:color="auto"/>
          </w:divBdr>
        </w:div>
        <w:div w:id="1031340371">
          <w:marLeft w:val="640"/>
          <w:marRight w:val="0"/>
          <w:marTop w:val="0"/>
          <w:marBottom w:val="0"/>
          <w:divBdr>
            <w:top w:val="none" w:sz="0" w:space="0" w:color="auto"/>
            <w:left w:val="none" w:sz="0" w:space="0" w:color="auto"/>
            <w:bottom w:val="none" w:sz="0" w:space="0" w:color="auto"/>
            <w:right w:val="none" w:sz="0" w:space="0" w:color="auto"/>
          </w:divBdr>
        </w:div>
        <w:div w:id="1467773433">
          <w:marLeft w:val="640"/>
          <w:marRight w:val="0"/>
          <w:marTop w:val="0"/>
          <w:marBottom w:val="0"/>
          <w:divBdr>
            <w:top w:val="none" w:sz="0" w:space="0" w:color="auto"/>
            <w:left w:val="none" w:sz="0" w:space="0" w:color="auto"/>
            <w:bottom w:val="none" w:sz="0" w:space="0" w:color="auto"/>
            <w:right w:val="none" w:sz="0" w:space="0" w:color="auto"/>
          </w:divBdr>
        </w:div>
        <w:div w:id="276376164">
          <w:marLeft w:val="640"/>
          <w:marRight w:val="0"/>
          <w:marTop w:val="0"/>
          <w:marBottom w:val="0"/>
          <w:divBdr>
            <w:top w:val="none" w:sz="0" w:space="0" w:color="auto"/>
            <w:left w:val="none" w:sz="0" w:space="0" w:color="auto"/>
            <w:bottom w:val="none" w:sz="0" w:space="0" w:color="auto"/>
            <w:right w:val="none" w:sz="0" w:space="0" w:color="auto"/>
          </w:divBdr>
        </w:div>
        <w:div w:id="1300652246">
          <w:marLeft w:val="640"/>
          <w:marRight w:val="0"/>
          <w:marTop w:val="0"/>
          <w:marBottom w:val="0"/>
          <w:divBdr>
            <w:top w:val="none" w:sz="0" w:space="0" w:color="auto"/>
            <w:left w:val="none" w:sz="0" w:space="0" w:color="auto"/>
            <w:bottom w:val="none" w:sz="0" w:space="0" w:color="auto"/>
            <w:right w:val="none" w:sz="0" w:space="0" w:color="auto"/>
          </w:divBdr>
        </w:div>
        <w:div w:id="299455445">
          <w:marLeft w:val="640"/>
          <w:marRight w:val="0"/>
          <w:marTop w:val="0"/>
          <w:marBottom w:val="0"/>
          <w:divBdr>
            <w:top w:val="none" w:sz="0" w:space="0" w:color="auto"/>
            <w:left w:val="none" w:sz="0" w:space="0" w:color="auto"/>
            <w:bottom w:val="none" w:sz="0" w:space="0" w:color="auto"/>
            <w:right w:val="none" w:sz="0" w:space="0" w:color="auto"/>
          </w:divBdr>
        </w:div>
        <w:div w:id="1842423957">
          <w:marLeft w:val="640"/>
          <w:marRight w:val="0"/>
          <w:marTop w:val="0"/>
          <w:marBottom w:val="0"/>
          <w:divBdr>
            <w:top w:val="none" w:sz="0" w:space="0" w:color="auto"/>
            <w:left w:val="none" w:sz="0" w:space="0" w:color="auto"/>
            <w:bottom w:val="none" w:sz="0" w:space="0" w:color="auto"/>
            <w:right w:val="none" w:sz="0" w:space="0" w:color="auto"/>
          </w:divBdr>
        </w:div>
        <w:div w:id="353576364">
          <w:marLeft w:val="640"/>
          <w:marRight w:val="0"/>
          <w:marTop w:val="0"/>
          <w:marBottom w:val="0"/>
          <w:divBdr>
            <w:top w:val="none" w:sz="0" w:space="0" w:color="auto"/>
            <w:left w:val="none" w:sz="0" w:space="0" w:color="auto"/>
            <w:bottom w:val="none" w:sz="0" w:space="0" w:color="auto"/>
            <w:right w:val="none" w:sz="0" w:space="0" w:color="auto"/>
          </w:divBdr>
        </w:div>
        <w:div w:id="1151557446">
          <w:marLeft w:val="640"/>
          <w:marRight w:val="0"/>
          <w:marTop w:val="0"/>
          <w:marBottom w:val="0"/>
          <w:divBdr>
            <w:top w:val="none" w:sz="0" w:space="0" w:color="auto"/>
            <w:left w:val="none" w:sz="0" w:space="0" w:color="auto"/>
            <w:bottom w:val="none" w:sz="0" w:space="0" w:color="auto"/>
            <w:right w:val="none" w:sz="0" w:space="0" w:color="auto"/>
          </w:divBdr>
        </w:div>
        <w:div w:id="2033072783">
          <w:marLeft w:val="640"/>
          <w:marRight w:val="0"/>
          <w:marTop w:val="0"/>
          <w:marBottom w:val="0"/>
          <w:divBdr>
            <w:top w:val="none" w:sz="0" w:space="0" w:color="auto"/>
            <w:left w:val="none" w:sz="0" w:space="0" w:color="auto"/>
            <w:bottom w:val="none" w:sz="0" w:space="0" w:color="auto"/>
            <w:right w:val="none" w:sz="0" w:space="0" w:color="auto"/>
          </w:divBdr>
        </w:div>
        <w:div w:id="1603417558">
          <w:marLeft w:val="640"/>
          <w:marRight w:val="0"/>
          <w:marTop w:val="0"/>
          <w:marBottom w:val="0"/>
          <w:divBdr>
            <w:top w:val="none" w:sz="0" w:space="0" w:color="auto"/>
            <w:left w:val="none" w:sz="0" w:space="0" w:color="auto"/>
            <w:bottom w:val="none" w:sz="0" w:space="0" w:color="auto"/>
            <w:right w:val="none" w:sz="0" w:space="0" w:color="auto"/>
          </w:divBdr>
        </w:div>
        <w:div w:id="302080979">
          <w:marLeft w:val="640"/>
          <w:marRight w:val="0"/>
          <w:marTop w:val="0"/>
          <w:marBottom w:val="0"/>
          <w:divBdr>
            <w:top w:val="none" w:sz="0" w:space="0" w:color="auto"/>
            <w:left w:val="none" w:sz="0" w:space="0" w:color="auto"/>
            <w:bottom w:val="none" w:sz="0" w:space="0" w:color="auto"/>
            <w:right w:val="none" w:sz="0" w:space="0" w:color="auto"/>
          </w:divBdr>
        </w:div>
        <w:div w:id="1768311475">
          <w:marLeft w:val="640"/>
          <w:marRight w:val="0"/>
          <w:marTop w:val="0"/>
          <w:marBottom w:val="0"/>
          <w:divBdr>
            <w:top w:val="none" w:sz="0" w:space="0" w:color="auto"/>
            <w:left w:val="none" w:sz="0" w:space="0" w:color="auto"/>
            <w:bottom w:val="none" w:sz="0" w:space="0" w:color="auto"/>
            <w:right w:val="none" w:sz="0" w:space="0" w:color="auto"/>
          </w:divBdr>
        </w:div>
        <w:div w:id="963733218">
          <w:marLeft w:val="640"/>
          <w:marRight w:val="0"/>
          <w:marTop w:val="0"/>
          <w:marBottom w:val="0"/>
          <w:divBdr>
            <w:top w:val="none" w:sz="0" w:space="0" w:color="auto"/>
            <w:left w:val="none" w:sz="0" w:space="0" w:color="auto"/>
            <w:bottom w:val="none" w:sz="0" w:space="0" w:color="auto"/>
            <w:right w:val="none" w:sz="0" w:space="0" w:color="auto"/>
          </w:divBdr>
        </w:div>
        <w:div w:id="1770343976">
          <w:marLeft w:val="640"/>
          <w:marRight w:val="0"/>
          <w:marTop w:val="0"/>
          <w:marBottom w:val="0"/>
          <w:divBdr>
            <w:top w:val="none" w:sz="0" w:space="0" w:color="auto"/>
            <w:left w:val="none" w:sz="0" w:space="0" w:color="auto"/>
            <w:bottom w:val="none" w:sz="0" w:space="0" w:color="auto"/>
            <w:right w:val="none" w:sz="0" w:space="0" w:color="auto"/>
          </w:divBdr>
        </w:div>
        <w:div w:id="1550536781">
          <w:marLeft w:val="640"/>
          <w:marRight w:val="0"/>
          <w:marTop w:val="0"/>
          <w:marBottom w:val="0"/>
          <w:divBdr>
            <w:top w:val="none" w:sz="0" w:space="0" w:color="auto"/>
            <w:left w:val="none" w:sz="0" w:space="0" w:color="auto"/>
            <w:bottom w:val="none" w:sz="0" w:space="0" w:color="auto"/>
            <w:right w:val="none" w:sz="0" w:space="0" w:color="auto"/>
          </w:divBdr>
        </w:div>
        <w:div w:id="1215310124">
          <w:marLeft w:val="640"/>
          <w:marRight w:val="0"/>
          <w:marTop w:val="0"/>
          <w:marBottom w:val="0"/>
          <w:divBdr>
            <w:top w:val="none" w:sz="0" w:space="0" w:color="auto"/>
            <w:left w:val="none" w:sz="0" w:space="0" w:color="auto"/>
            <w:bottom w:val="none" w:sz="0" w:space="0" w:color="auto"/>
            <w:right w:val="none" w:sz="0" w:space="0" w:color="auto"/>
          </w:divBdr>
        </w:div>
        <w:div w:id="5988826">
          <w:marLeft w:val="640"/>
          <w:marRight w:val="0"/>
          <w:marTop w:val="0"/>
          <w:marBottom w:val="0"/>
          <w:divBdr>
            <w:top w:val="none" w:sz="0" w:space="0" w:color="auto"/>
            <w:left w:val="none" w:sz="0" w:space="0" w:color="auto"/>
            <w:bottom w:val="none" w:sz="0" w:space="0" w:color="auto"/>
            <w:right w:val="none" w:sz="0" w:space="0" w:color="auto"/>
          </w:divBdr>
        </w:div>
        <w:div w:id="1055203605">
          <w:marLeft w:val="640"/>
          <w:marRight w:val="0"/>
          <w:marTop w:val="0"/>
          <w:marBottom w:val="0"/>
          <w:divBdr>
            <w:top w:val="none" w:sz="0" w:space="0" w:color="auto"/>
            <w:left w:val="none" w:sz="0" w:space="0" w:color="auto"/>
            <w:bottom w:val="none" w:sz="0" w:space="0" w:color="auto"/>
            <w:right w:val="none" w:sz="0" w:space="0" w:color="auto"/>
          </w:divBdr>
        </w:div>
        <w:div w:id="1243299186">
          <w:marLeft w:val="640"/>
          <w:marRight w:val="0"/>
          <w:marTop w:val="0"/>
          <w:marBottom w:val="0"/>
          <w:divBdr>
            <w:top w:val="none" w:sz="0" w:space="0" w:color="auto"/>
            <w:left w:val="none" w:sz="0" w:space="0" w:color="auto"/>
            <w:bottom w:val="none" w:sz="0" w:space="0" w:color="auto"/>
            <w:right w:val="none" w:sz="0" w:space="0" w:color="auto"/>
          </w:divBdr>
        </w:div>
      </w:divsChild>
    </w:div>
    <w:div w:id="1463962256">
      <w:bodyDiv w:val="1"/>
      <w:marLeft w:val="0"/>
      <w:marRight w:val="0"/>
      <w:marTop w:val="0"/>
      <w:marBottom w:val="0"/>
      <w:divBdr>
        <w:top w:val="none" w:sz="0" w:space="0" w:color="auto"/>
        <w:left w:val="none" w:sz="0" w:space="0" w:color="auto"/>
        <w:bottom w:val="none" w:sz="0" w:space="0" w:color="auto"/>
        <w:right w:val="none" w:sz="0" w:space="0" w:color="auto"/>
      </w:divBdr>
    </w:div>
    <w:div w:id="1492138932">
      <w:bodyDiv w:val="1"/>
      <w:marLeft w:val="0"/>
      <w:marRight w:val="0"/>
      <w:marTop w:val="0"/>
      <w:marBottom w:val="0"/>
      <w:divBdr>
        <w:top w:val="none" w:sz="0" w:space="0" w:color="auto"/>
        <w:left w:val="none" w:sz="0" w:space="0" w:color="auto"/>
        <w:bottom w:val="none" w:sz="0" w:space="0" w:color="auto"/>
        <w:right w:val="none" w:sz="0" w:space="0" w:color="auto"/>
      </w:divBdr>
      <w:divsChild>
        <w:div w:id="932009783">
          <w:marLeft w:val="640"/>
          <w:marRight w:val="0"/>
          <w:marTop w:val="0"/>
          <w:marBottom w:val="0"/>
          <w:divBdr>
            <w:top w:val="none" w:sz="0" w:space="0" w:color="auto"/>
            <w:left w:val="none" w:sz="0" w:space="0" w:color="auto"/>
            <w:bottom w:val="none" w:sz="0" w:space="0" w:color="auto"/>
            <w:right w:val="none" w:sz="0" w:space="0" w:color="auto"/>
          </w:divBdr>
        </w:div>
        <w:div w:id="1120219056">
          <w:marLeft w:val="640"/>
          <w:marRight w:val="0"/>
          <w:marTop w:val="0"/>
          <w:marBottom w:val="0"/>
          <w:divBdr>
            <w:top w:val="none" w:sz="0" w:space="0" w:color="auto"/>
            <w:left w:val="none" w:sz="0" w:space="0" w:color="auto"/>
            <w:bottom w:val="none" w:sz="0" w:space="0" w:color="auto"/>
            <w:right w:val="none" w:sz="0" w:space="0" w:color="auto"/>
          </w:divBdr>
        </w:div>
        <w:div w:id="1391726874">
          <w:marLeft w:val="640"/>
          <w:marRight w:val="0"/>
          <w:marTop w:val="0"/>
          <w:marBottom w:val="0"/>
          <w:divBdr>
            <w:top w:val="none" w:sz="0" w:space="0" w:color="auto"/>
            <w:left w:val="none" w:sz="0" w:space="0" w:color="auto"/>
            <w:bottom w:val="none" w:sz="0" w:space="0" w:color="auto"/>
            <w:right w:val="none" w:sz="0" w:space="0" w:color="auto"/>
          </w:divBdr>
        </w:div>
        <w:div w:id="351958727">
          <w:marLeft w:val="640"/>
          <w:marRight w:val="0"/>
          <w:marTop w:val="0"/>
          <w:marBottom w:val="0"/>
          <w:divBdr>
            <w:top w:val="none" w:sz="0" w:space="0" w:color="auto"/>
            <w:left w:val="none" w:sz="0" w:space="0" w:color="auto"/>
            <w:bottom w:val="none" w:sz="0" w:space="0" w:color="auto"/>
            <w:right w:val="none" w:sz="0" w:space="0" w:color="auto"/>
          </w:divBdr>
        </w:div>
        <w:div w:id="1718313288">
          <w:marLeft w:val="640"/>
          <w:marRight w:val="0"/>
          <w:marTop w:val="0"/>
          <w:marBottom w:val="0"/>
          <w:divBdr>
            <w:top w:val="none" w:sz="0" w:space="0" w:color="auto"/>
            <w:left w:val="none" w:sz="0" w:space="0" w:color="auto"/>
            <w:bottom w:val="none" w:sz="0" w:space="0" w:color="auto"/>
            <w:right w:val="none" w:sz="0" w:space="0" w:color="auto"/>
          </w:divBdr>
        </w:div>
        <w:div w:id="1900629318">
          <w:marLeft w:val="640"/>
          <w:marRight w:val="0"/>
          <w:marTop w:val="0"/>
          <w:marBottom w:val="0"/>
          <w:divBdr>
            <w:top w:val="none" w:sz="0" w:space="0" w:color="auto"/>
            <w:left w:val="none" w:sz="0" w:space="0" w:color="auto"/>
            <w:bottom w:val="none" w:sz="0" w:space="0" w:color="auto"/>
            <w:right w:val="none" w:sz="0" w:space="0" w:color="auto"/>
          </w:divBdr>
        </w:div>
        <w:div w:id="1396513947">
          <w:marLeft w:val="640"/>
          <w:marRight w:val="0"/>
          <w:marTop w:val="0"/>
          <w:marBottom w:val="0"/>
          <w:divBdr>
            <w:top w:val="none" w:sz="0" w:space="0" w:color="auto"/>
            <w:left w:val="none" w:sz="0" w:space="0" w:color="auto"/>
            <w:bottom w:val="none" w:sz="0" w:space="0" w:color="auto"/>
            <w:right w:val="none" w:sz="0" w:space="0" w:color="auto"/>
          </w:divBdr>
        </w:div>
        <w:div w:id="144124363">
          <w:marLeft w:val="640"/>
          <w:marRight w:val="0"/>
          <w:marTop w:val="0"/>
          <w:marBottom w:val="0"/>
          <w:divBdr>
            <w:top w:val="none" w:sz="0" w:space="0" w:color="auto"/>
            <w:left w:val="none" w:sz="0" w:space="0" w:color="auto"/>
            <w:bottom w:val="none" w:sz="0" w:space="0" w:color="auto"/>
            <w:right w:val="none" w:sz="0" w:space="0" w:color="auto"/>
          </w:divBdr>
        </w:div>
        <w:div w:id="1786532420">
          <w:marLeft w:val="640"/>
          <w:marRight w:val="0"/>
          <w:marTop w:val="0"/>
          <w:marBottom w:val="0"/>
          <w:divBdr>
            <w:top w:val="none" w:sz="0" w:space="0" w:color="auto"/>
            <w:left w:val="none" w:sz="0" w:space="0" w:color="auto"/>
            <w:bottom w:val="none" w:sz="0" w:space="0" w:color="auto"/>
            <w:right w:val="none" w:sz="0" w:space="0" w:color="auto"/>
          </w:divBdr>
        </w:div>
        <w:div w:id="1572039544">
          <w:marLeft w:val="640"/>
          <w:marRight w:val="0"/>
          <w:marTop w:val="0"/>
          <w:marBottom w:val="0"/>
          <w:divBdr>
            <w:top w:val="none" w:sz="0" w:space="0" w:color="auto"/>
            <w:left w:val="none" w:sz="0" w:space="0" w:color="auto"/>
            <w:bottom w:val="none" w:sz="0" w:space="0" w:color="auto"/>
            <w:right w:val="none" w:sz="0" w:space="0" w:color="auto"/>
          </w:divBdr>
        </w:div>
        <w:div w:id="1979146540">
          <w:marLeft w:val="640"/>
          <w:marRight w:val="0"/>
          <w:marTop w:val="0"/>
          <w:marBottom w:val="0"/>
          <w:divBdr>
            <w:top w:val="none" w:sz="0" w:space="0" w:color="auto"/>
            <w:left w:val="none" w:sz="0" w:space="0" w:color="auto"/>
            <w:bottom w:val="none" w:sz="0" w:space="0" w:color="auto"/>
            <w:right w:val="none" w:sz="0" w:space="0" w:color="auto"/>
          </w:divBdr>
        </w:div>
        <w:div w:id="406268627">
          <w:marLeft w:val="640"/>
          <w:marRight w:val="0"/>
          <w:marTop w:val="0"/>
          <w:marBottom w:val="0"/>
          <w:divBdr>
            <w:top w:val="none" w:sz="0" w:space="0" w:color="auto"/>
            <w:left w:val="none" w:sz="0" w:space="0" w:color="auto"/>
            <w:bottom w:val="none" w:sz="0" w:space="0" w:color="auto"/>
            <w:right w:val="none" w:sz="0" w:space="0" w:color="auto"/>
          </w:divBdr>
        </w:div>
        <w:div w:id="1534002091">
          <w:marLeft w:val="640"/>
          <w:marRight w:val="0"/>
          <w:marTop w:val="0"/>
          <w:marBottom w:val="0"/>
          <w:divBdr>
            <w:top w:val="none" w:sz="0" w:space="0" w:color="auto"/>
            <w:left w:val="none" w:sz="0" w:space="0" w:color="auto"/>
            <w:bottom w:val="none" w:sz="0" w:space="0" w:color="auto"/>
            <w:right w:val="none" w:sz="0" w:space="0" w:color="auto"/>
          </w:divBdr>
        </w:div>
        <w:div w:id="1764565762">
          <w:marLeft w:val="640"/>
          <w:marRight w:val="0"/>
          <w:marTop w:val="0"/>
          <w:marBottom w:val="0"/>
          <w:divBdr>
            <w:top w:val="none" w:sz="0" w:space="0" w:color="auto"/>
            <w:left w:val="none" w:sz="0" w:space="0" w:color="auto"/>
            <w:bottom w:val="none" w:sz="0" w:space="0" w:color="auto"/>
            <w:right w:val="none" w:sz="0" w:space="0" w:color="auto"/>
          </w:divBdr>
        </w:div>
        <w:div w:id="1243030289">
          <w:marLeft w:val="640"/>
          <w:marRight w:val="0"/>
          <w:marTop w:val="0"/>
          <w:marBottom w:val="0"/>
          <w:divBdr>
            <w:top w:val="none" w:sz="0" w:space="0" w:color="auto"/>
            <w:left w:val="none" w:sz="0" w:space="0" w:color="auto"/>
            <w:bottom w:val="none" w:sz="0" w:space="0" w:color="auto"/>
            <w:right w:val="none" w:sz="0" w:space="0" w:color="auto"/>
          </w:divBdr>
        </w:div>
        <w:div w:id="1144465763">
          <w:marLeft w:val="640"/>
          <w:marRight w:val="0"/>
          <w:marTop w:val="0"/>
          <w:marBottom w:val="0"/>
          <w:divBdr>
            <w:top w:val="none" w:sz="0" w:space="0" w:color="auto"/>
            <w:left w:val="none" w:sz="0" w:space="0" w:color="auto"/>
            <w:bottom w:val="none" w:sz="0" w:space="0" w:color="auto"/>
            <w:right w:val="none" w:sz="0" w:space="0" w:color="auto"/>
          </w:divBdr>
        </w:div>
        <w:div w:id="1558085056">
          <w:marLeft w:val="640"/>
          <w:marRight w:val="0"/>
          <w:marTop w:val="0"/>
          <w:marBottom w:val="0"/>
          <w:divBdr>
            <w:top w:val="none" w:sz="0" w:space="0" w:color="auto"/>
            <w:left w:val="none" w:sz="0" w:space="0" w:color="auto"/>
            <w:bottom w:val="none" w:sz="0" w:space="0" w:color="auto"/>
            <w:right w:val="none" w:sz="0" w:space="0" w:color="auto"/>
          </w:divBdr>
        </w:div>
        <w:div w:id="671687428">
          <w:marLeft w:val="640"/>
          <w:marRight w:val="0"/>
          <w:marTop w:val="0"/>
          <w:marBottom w:val="0"/>
          <w:divBdr>
            <w:top w:val="none" w:sz="0" w:space="0" w:color="auto"/>
            <w:left w:val="none" w:sz="0" w:space="0" w:color="auto"/>
            <w:bottom w:val="none" w:sz="0" w:space="0" w:color="auto"/>
            <w:right w:val="none" w:sz="0" w:space="0" w:color="auto"/>
          </w:divBdr>
        </w:div>
        <w:div w:id="2048138637">
          <w:marLeft w:val="640"/>
          <w:marRight w:val="0"/>
          <w:marTop w:val="0"/>
          <w:marBottom w:val="0"/>
          <w:divBdr>
            <w:top w:val="none" w:sz="0" w:space="0" w:color="auto"/>
            <w:left w:val="none" w:sz="0" w:space="0" w:color="auto"/>
            <w:bottom w:val="none" w:sz="0" w:space="0" w:color="auto"/>
            <w:right w:val="none" w:sz="0" w:space="0" w:color="auto"/>
          </w:divBdr>
        </w:div>
        <w:div w:id="1545288492">
          <w:marLeft w:val="640"/>
          <w:marRight w:val="0"/>
          <w:marTop w:val="0"/>
          <w:marBottom w:val="0"/>
          <w:divBdr>
            <w:top w:val="none" w:sz="0" w:space="0" w:color="auto"/>
            <w:left w:val="none" w:sz="0" w:space="0" w:color="auto"/>
            <w:bottom w:val="none" w:sz="0" w:space="0" w:color="auto"/>
            <w:right w:val="none" w:sz="0" w:space="0" w:color="auto"/>
          </w:divBdr>
        </w:div>
        <w:div w:id="730930879">
          <w:marLeft w:val="640"/>
          <w:marRight w:val="0"/>
          <w:marTop w:val="0"/>
          <w:marBottom w:val="0"/>
          <w:divBdr>
            <w:top w:val="none" w:sz="0" w:space="0" w:color="auto"/>
            <w:left w:val="none" w:sz="0" w:space="0" w:color="auto"/>
            <w:bottom w:val="none" w:sz="0" w:space="0" w:color="auto"/>
            <w:right w:val="none" w:sz="0" w:space="0" w:color="auto"/>
          </w:divBdr>
        </w:div>
        <w:div w:id="2092776118">
          <w:marLeft w:val="640"/>
          <w:marRight w:val="0"/>
          <w:marTop w:val="0"/>
          <w:marBottom w:val="0"/>
          <w:divBdr>
            <w:top w:val="none" w:sz="0" w:space="0" w:color="auto"/>
            <w:left w:val="none" w:sz="0" w:space="0" w:color="auto"/>
            <w:bottom w:val="none" w:sz="0" w:space="0" w:color="auto"/>
            <w:right w:val="none" w:sz="0" w:space="0" w:color="auto"/>
          </w:divBdr>
        </w:div>
        <w:div w:id="1512640692">
          <w:marLeft w:val="640"/>
          <w:marRight w:val="0"/>
          <w:marTop w:val="0"/>
          <w:marBottom w:val="0"/>
          <w:divBdr>
            <w:top w:val="none" w:sz="0" w:space="0" w:color="auto"/>
            <w:left w:val="none" w:sz="0" w:space="0" w:color="auto"/>
            <w:bottom w:val="none" w:sz="0" w:space="0" w:color="auto"/>
            <w:right w:val="none" w:sz="0" w:space="0" w:color="auto"/>
          </w:divBdr>
        </w:div>
        <w:div w:id="612833165">
          <w:marLeft w:val="640"/>
          <w:marRight w:val="0"/>
          <w:marTop w:val="0"/>
          <w:marBottom w:val="0"/>
          <w:divBdr>
            <w:top w:val="none" w:sz="0" w:space="0" w:color="auto"/>
            <w:left w:val="none" w:sz="0" w:space="0" w:color="auto"/>
            <w:bottom w:val="none" w:sz="0" w:space="0" w:color="auto"/>
            <w:right w:val="none" w:sz="0" w:space="0" w:color="auto"/>
          </w:divBdr>
        </w:div>
      </w:divsChild>
    </w:div>
    <w:div w:id="1578322086">
      <w:bodyDiv w:val="1"/>
      <w:marLeft w:val="0"/>
      <w:marRight w:val="0"/>
      <w:marTop w:val="0"/>
      <w:marBottom w:val="0"/>
      <w:divBdr>
        <w:top w:val="none" w:sz="0" w:space="0" w:color="auto"/>
        <w:left w:val="none" w:sz="0" w:space="0" w:color="auto"/>
        <w:bottom w:val="none" w:sz="0" w:space="0" w:color="auto"/>
        <w:right w:val="none" w:sz="0" w:space="0" w:color="auto"/>
      </w:divBdr>
      <w:divsChild>
        <w:div w:id="465858523">
          <w:marLeft w:val="640"/>
          <w:marRight w:val="0"/>
          <w:marTop w:val="0"/>
          <w:marBottom w:val="0"/>
          <w:divBdr>
            <w:top w:val="none" w:sz="0" w:space="0" w:color="auto"/>
            <w:left w:val="none" w:sz="0" w:space="0" w:color="auto"/>
            <w:bottom w:val="none" w:sz="0" w:space="0" w:color="auto"/>
            <w:right w:val="none" w:sz="0" w:space="0" w:color="auto"/>
          </w:divBdr>
        </w:div>
        <w:div w:id="971911469">
          <w:marLeft w:val="640"/>
          <w:marRight w:val="0"/>
          <w:marTop w:val="0"/>
          <w:marBottom w:val="0"/>
          <w:divBdr>
            <w:top w:val="none" w:sz="0" w:space="0" w:color="auto"/>
            <w:left w:val="none" w:sz="0" w:space="0" w:color="auto"/>
            <w:bottom w:val="none" w:sz="0" w:space="0" w:color="auto"/>
            <w:right w:val="none" w:sz="0" w:space="0" w:color="auto"/>
          </w:divBdr>
        </w:div>
        <w:div w:id="1668023414">
          <w:marLeft w:val="640"/>
          <w:marRight w:val="0"/>
          <w:marTop w:val="0"/>
          <w:marBottom w:val="0"/>
          <w:divBdr>
            <w:top w:val="none" w:sz="0" w:space="0" w:color="auto"/>
            <w:left w:val="none" w:sz="0" w:space="0" w:color="auto"/>
            <w:bottom w:val="none" w:sz="0" w:space="0" w:color="auto"/>
            <w:right w:val="none" w:sz="0" w:space="0" w:color="auto"/>
          </w:divBdr>
        </w:div>
        <w:div w:id="507602917">
          <w:marLeft w:val="640"/>
          <w:marRight w:val="0"/>
          <w:marTop w:val="0"/>
          <w:marBottom w:val="0"/>
          <w:divBdr>
            <w:top w:val="none" w:sz="0" w:space="0" w:color="auto"/>
            <w:left w:val="none" w:sz="0" w:space="0" w:color="auto"/>
            <w:bottom w:val="none" w:sz="0" w:space="0" w:color="auto"/>
            <w:right w:val="none" w:sz="0" w:space="0" w:color="auto"/>
          </w:divBdr>
        </w:div>
        <w:div w:id="1262449332">
          <w:marLeft w:val="640"/>
          <w:marRight w:val="0"/>
          <w:marTop w:val="0"/>
          <w:marBottom w:val="0"/>
          <w:divBdr>
            <w:top w:val="none" w:sz="0" w:space="0" w:color="auto"/>
            <w:left w:val="none" w:sz="0" w:space="0" w:color="auto"/>
            <w:bottom w:val="none" w:sz="0" w:space="0" w:color="auto"/>
            <w:right w:val="none" w:sz="0" w:space="0" w:color="auto"/>
          </w:divBdr>
        </w:div>
        <w:div w:id="878249821">
          <w:marLeft w:val="640"/>
          <w:marRight w:val="0"/>
          <w:marTop w:val="0"/>
          <w:marBottom w:val="0"/>
          <w:divBdr>
            <w:top w:val="none" w:sz="0" w:space="0" w:color="auto"/>
            <w:left w:val="none" w:sz="0" w:space="0" w:color="auto"/>
            <w:bottom w:val="none" w:sz="0" w:space="0" w:color="auto"/>
            <w:right w:val="none" w:sz="0" w:space="0" w:color="auto"/>
          </w:divBdr>
        </w:div>
        <w:div w:id="34889545">
          <w:marLeft w:val="640"/>
          <w:marRight w:val="0"/>
          <w:marTop w:val="0"/>
          <w:marBottom w:val="0"/>
          <w:divBdr>
            <w:top w:val="none" w:sz="0" w:space="0" w:color="auto"/>
            <w:left w:val="none" w:sz="0" w:space="0" w:color="auto"/>
            <w:bottom w:val="none" w:sz="0" w:space="0" w:color="auto"/>
            <w:right w:val="none" w:sz="0" w:space="0" w:color="auto"/>
          </w:divBdr>
        </w:div>
        <w:div w:id="2113547986">
          <w:marLeft w:val="640"/>
          <w:marRight w:val="0"/>
          <w:marTop w:val="0"/>
          <w:marBottom w:val="0"/>
          <w:divBdr>
            <w:top w:val="none" w:sz="0" w:space="0" w:color="auto"/>
            <w:left w:val="none" w:sz="0" w:space="0" w:color="auto"/>
            <w:bottom w:val="none" w:sz="0" w:space="0" w:color="auto"/>
            <w:right w:val="none" w:sz="0" w:space="0" w:color="auto"/>
          </w:divBdr>
        </w:div>
        <w:div w:id="2113160729">
          <w:marLeft w:val="640"/>
          <w:marRight w:val="0"/>
          <w:marTop w:val="0"/>
          <w:marBottom w:val="0"/>
          <w:divBdr>
            <w:top w:val="none" w:sz="0" w:space="0" w:color="auto"/>
            <w:left w:val="none" w:sz="0" w:space="0" w:color="auto"/>
            <w:bottom w:val="none" w:sz="0" w:space="0" w:color="auto"/>
            <w:right w:val="none" w:sz="0" w:space="0" w:color="auto"/>
          </w:divBdr>
        </w:div>
        <w:div w:id="1639409631">
          <w:marLeft w:val="640"/>
          <w:marRight w:val="0"/>
          <w:marTop w:val="0"/>
          <w:marBottom w:val="0"/>
          <w:divBdr>
            <w:top w:val="none" w:sz="0" w:space="0" w:color="auto"/>
            <w:left w:val="none" w:sz="0" w:space="0" w:color="auto"/>
            <w:bottom w:val="none" w:sz="0" w:space="0" w:color="auto"/>
            <w:right w:val="none" w:sz="0" w:space="0" w:color="auto"/>
          </w:divBdr>
        </w:div>
        <w:div w:id="1465385573">
          <w:marLeft w:val="640"/>
          <w:marRight w:val="0"/>
          <w:marTop w:val="0"/>
          <w:marBottom w:val="0"/>
          <w:divBdr>
            <w:top w:val="none" w:sz="0" w:space="0" w:color="auto"/>
            <w:left w:val="none" w:sz="0" w:space="0" w:color="auto"/>
            <w:bottom w:val="none" w:sz="0" w:space="0" w:color="auto"/>
            <w:right w:val="none" w:sz="0" w:space="0" w:color="auto"/>
          </w:divBdr>
        </w:div>
        <w:div w:id="1928032036">
          <w:marLeft w:val="640"/>
          <w:marRight w:val="0"/>
          <w:marTop w:val="0"/>
          <w:marBottom w:val="0"/>
          <w:divBdr>
            <w:top w:val="none" w:sz="0" w:space="0" w:color="auto"/>
            <w:left w:val="none" w:sz="0" w:space="0" w:color="auto"/>
            <w:bottom w:val="none" w:sz="0" w:space="0" w:color="auto"/>
            <w:right w:val="none" w:sz="0" w:space="0" w:color="auto"/>
          </w:divBdr>
        </w:div>
        <w:div w:id="1920404011">
          <w:marLeft w:val="640"/>
          <w:marRight w:val="0"/>
          <w:marTop w:val="0"/>
          <w:marBottom w:val="0"/>
          <w:divBdr>
            <w:top w:val="none" w:sz="0" w:space="0" w:color="auto"/>
            <w:left w:val="none" w:sz="0" w:space="0" w:color="auto"/>
            <w:bottom w:val="none" w:sz="0" w:space="0" w:color="auto"/>
            <w:right w:val="none" w:sz="0" w:space="0" w:color="auto"/>
          </w:divBdr>
        </w:div>
        <w:div w:id="1934512234">
          <w:marLeft w:val="640"/>
          <w:marRight w:val="0"/>
          <w:marTop w:val="0"/>
          <w:marBottom w:val="0"/>
          <w:divBdr>
            <w:top w:val="none" w:sz="0" w:space="0" w:color="auto"/>
            <w:left w:val="none" w:sz="0" w:space="0" w:color="auto"/>
            <w:bottom w:val="none" w:sz="0" w:space="0" w:color="auto"/>
            <w:right w:val="none" w:sz="0" w:space="0" w:color="auto"/>
          </w:divBdr>
        </w:div>
        <w:div w:id="566037760">
          <w:marLeft w:val="640"/>
          <w:marRight w:val="0"/>
          <w:marTop w:val="0"/>
          <w:marBottom w:val="0"/>
          <w:divBdr>
            <w:top w:val="none" w:sz="0" w:space="0" w:color="auto"/>
            <w:left w:val="none" w:sz="0" w:space="0" w:color="auto"/>
            <w:bottom w:val="none" w:sz="0" w:space="0" w:color="auto"/>
            <w:right w:val="none" w:sz="0" w:space="0" w:color="auto"/>
          </w:divBdr>
        </w:div>
        <w:div w:id="1903442180">
          <w:marLeft w:val="640"/>
          <w:marRight w:val="0"/>
          <w:marTop w:val="0"/>
          <w:marBottom w:val="0"/>
          <w:divBdr>
            <w:top w:val="none" w:sz="0" w:space="0" w:color="auto"/>
            <w:left w:val="none" w:sz="0" w:space="0" w:color="auto"/>
            <w:bottom w:val="none" w:sz="0" w:space="0" w:color="auto"/>
            <w:right w:val="none" w:sz="0" w:space="0" w:color="auto"/>
          </w:divBdr>
        </w:div>
        <w:div w:id="1826579925">
          <w:marLeft w:val="640"/>
          <w:marRight w:val="0"/>
          <w:marTop w:val="0"/>
          <w:marBottom w:val="0"/>
          <w:divBdr>
            <w:top w:val="none" w:sz="0" w:space="0" w:color="auto"/>
            <w:left w:val="none" w:sz="0" w:space="0" w:color="auto"/>
            <w:bottom w:val="none" w:sz="0" w:space="0" w:color="auto"/>
            <w:right w:val="none" w:sz="0" w:space="0" w:color="auto"/>
          </w:divBdr>
        </w:div>
        <w:div w:id="1405492491">
          <w:marLeft w:val="640"/>
          <w:marRight w:val="0"/>
          <w:marTop w:val="0"/>
          <w:marBottom w:val="0"/>
          <w:divBdr>
            <w:top w:val="none" w:sz="0" w:space="0" w:color="auto"/>
            <w:left w:val="none" w:sz="0" w:space="0" w:color="auto"/>
            <w:bottom w:val="none" w:sz="0" w:space="0" w:color="auto"/>
            <w:right w:val="none" w:sz="0" w:space="0" w:color="auto"/>
          </w:divBdr>
        </w:div>
        <w:div w:id="267129102">
          <w:marLeft w:val="640"/>
          <w:marRight w:val="0"/>
          <w:marTop w:val="0"/>
          <w:marBottom w:val="0"/>
          <w:divBdr>
            <w:top w:val="none" w:sz="0" w:space="0" w:color="auto"/>
            <w:left w:val="none" w:sz="0" w:space="0" w:color="auto"/>
            <w:bottom w:val="none" w:sz="0" w:space="0" w:color="auto"/>
            <w:right w:val="none" w:sz="0" w:space="0" w:color="auto"/>
          </w:divBdr>
        </w:div>
        <w:div w:id="1207335187">
          <w:marLeft w:val="640"/>
          <w:marRight w:val="0"/>
          <w:marTop w:val="0"/>
          <w:marBottom w:val="0"/>
          <w:divBdr>
            <w:top w:val="none" w:sz="0" w:space="0" w:color="auto"/>
            <w:left w:val="none" w:sz="0" w:space="0" w:color="auto"/>
            <w:bottom w:val="none" w:sz="0" w:space="0" w:color="auto"/>
            <w:right w:val="none" w:sz="0" w:space="0" w:color="auto"/>
          </w:divBdr>
        </w:div>
        <w:div w:id="1414738212">
          <w:marLeft w:val="640"/>
          <w:marRight w:val="0"/>
          <w:marTop w:val="0"/>
          <w:marBottom w:val="0"/>
          <w:divBdr>
            <w:top w:val="none" w:sz="0" w:space="0" w:color="auto"/>
            <w:left w:val="none" w:sz="0" w:space="0" w:color="auto"/>
            <w:bottom w:val="none" w:sz="0" w:space="0" w:color="auto"/>
            <w:right w:val="none" w:sz="0" w:space="0" w:color="auto"/>
          </w:divBdr>
        </w:div>
        <w:div w:id="1580749113">
          <w:marLeft w:val="640"/>
          <w:marRight w:val="0"/>
          <w:marTop w:val="0"/>
          <w:marBottom w:val="0"/>
          <w:divBdr>
            <w:top w:val="none" w:sz="0" w:space="0" w:color="auto"/>
            <w:left w:val="none" w:sz="0" w:space="0" w:color="auto"/>
            <w:bottom w:val="none" w:sz="0" w:space="0" w:color="auto"/>
            <w:right w:val="none" w:sz="0" w:space="0" w:color="auto"/>
          </w:divBdr>
        </w:div>
        <w:div w:id="1189486197">
          <w:marLeft w:val="640"/>
          <w:marRight w:val="0"/>
          <w:marTop w:val="0"/>
          <w:marBottom w:val="0"/>
          <w:divBdr>
            <w:top w:val="none" w:sz="0" w:space="0" w:color="auto"/>
            <w:left w:val="none" w:sz="0" w:space="0" w:color="auto"/>
            <w:bottom w:val="none" w:sz="0" w:space="0" w:color="auto"/>
            <w:right w:val="none" w:sz="0" w:space="0" w:color="auto"/>
          </w:divBdr>
        </w:div>
      </w:divsChild>
    </w:div>
    <w:div w:id="1714034856">
      <w:bodyDiv w:val="1"/>
      <w:marLeft w:val="0"/>
      <w:marRight w:val="0"/>
      <w:marTop w:val="0"/>
      <w:marBottom w:val="0"/>
      <w:divBdr>
        <w:top w:val="none" w:sz="0" w:space="0" w:color="auto"/>
        <w:left w:val="none" w:sz="0" w:space="0" w:color="auto"/>
        <w:bottom w:val="none" w:sz="0" w:space="0" w:color="auto"/>
        <w:right w:val="none" w:sz="0" w:space="0" w:color="auto"/>
      </w:divBdr>
    </w:div>
    <w:div w:id="1784617969">
      <w:bodyDiv w:val="1"/>
      <w:marLeft w:val="0"/>
      <w:marRight w:val="0"/>
      <w:marTop w:val="0"/>
      <w:marBottom w:val="0"/>
      <w:divBdr>
        <w:top w:val="none" w:sz="0" w:space="0" w:color="auto"/>
        <w:left w:val="none" w:sz="0" w:space="0" w:color="auto"/>
        <w:bottom w:val="none" w:sz="0" w:space="0" w:color="auto"/>
        <w:right w:val="none" w:sz="0" w:space="0" w:color="auto"/>
      </w:divBdr>
    </w:div>
    <w:div w:id="1836531697">
      <w:bodyDiv w:val="1"/>
      <w:marLeft w:val="0"/>
      <w:marRight w:val="0"/>
      <w:marTop w:val="0"/>
      <w:marBottom w:val="0"/>
      <w:divBdr>
        <w:top w:val="none" w:sz="0" w:space="0" w:color="auto"/>
        <w:left w:val="none" w:sz="0" w:space="0" w:color="auto"/>
        <w:bottom w:val="none" w:sz="0" w:space="0" w:color="auto"/>
        <w:right w:val="none" w:sz="0" w:space="0" w:color="auto"/>
      </w:divBdr>
    </w:div>
    <w:div w:id="1950623396">
      <w:bodyDiv w:val="1"/>
      <w:marLeft w:val="0"/>
      <w:marRight w:val="0"/>
      <w:marTop w:val="0"/>
      <w:marBottom w:val="0"/>
      <w:divBdr>
        <w:top w:val="none" w:sz="0" w:space="0" w:color="auto"/>
        <w:left w:val="none" w:sz="0" w:space="0" w:color="auto"/>
        <w:bottom w:val="none" w:sz="0" w:space="0" w:color="auto"/>
        <w:right w:val="none" w:sz="0" w:space="0" w:color="auto"/>
      </w:divBdr>
    </w:div>
    <w:div w:id="1969388765">
      <w:bodyDiv w:val="1"/>
      <w:marLeft w:val="0"/>
      <w:marRight w:val="0"/>
      <w:marTop w:val="0"/>
      <w:marBottom w:val="0"/>
      <w:divBdr>
        <w:top w:val="none" w:sz="0" w:space="0" w:color="auto"/>
        <w:left w:val="none" w:sz="0" w:space="0" w:color="auto"/>
        <w:bottom w:val="none" w:sz="0" w:space="0" w:color="auto"/>
        <w:right w:val="none" w:sz="0" w:space="0" w:color="auto"/>
      </w:divBdr>
    </w:div>
    <w:div w:id="1998193459">
      <w:bodyDiv w:val="1"/>
      <w:marLeft w:val="0"/>
      <w:marRight w:val="0"/>
      <w:marTop w:val="0"/>
      <w:marBottom w:val="0"/>
      <w:divBdr>
        <w:top w:val="none" w:sz="0" w:space="0" w:color="auto"/>
        <w:left w:val="none" w:sz="0" w:space="0" w:color="auto"/>
        <w:bottom w:val="none" w:sz="0" w:space="0" w:color="auto"/>
        <w:right w:val="none" w:sz="0" w:space="0" w:color="auto"/>
      </w:divBdr>
      <w:divsChild>
        <w:div w:id="1423457026">
          <w:marLeft w:val="640"/>
          <w:marRight w:val="0"/>
          <w:marTop w:val="0"/>
          <w:marBottom w:val="0"/>
          <w:divBdr>
            <w:top w:val="none" w:sz="0" w:space="0" w:color="auto"/>
            <w:left w:val="none" w:sz="0" w:space="0" w:color="auto"/>
            <w:bottom w:val="none" w:sz="0" w:space="0" w:color="auto"/>
            <w:right w:val="none" w:sz="0" w:space="0" w:color="auto"/>
          </w:divBdr>
        </w:div>
        <w:div w:id="336929503">
          <w:marLeft w:val="640"/>
          <w:marRight w:val="0"/>
          <w:marTop w:val="0"/>
          <w:marBottom w:val="0"/>
          <w:divBdr>
            <w:top w:val="none" w:sz="0" w:space="0" w:color="auto"/>
            <w:left w:val="none" w:sz="0" w:space="0" w:color="auto"/>
            <w:bottom w:val="none" w:sz="0" w:space="0" w:color="auto"/>
            <w:right w:val="none" w:sz="0" w:space="0" w:color="auto"/>
          </w:divBdr>
        </w:div>
        <w:div w:id="1370648794">
          <w:marLeft w:val="640"/>
          <w:marRight w:val="0"/>
          <w:marTop w:val="0"/>
          <w:marBottom w:val="0"/>
          <w:divBdr>
            <w:top w:val="none" w:sz="0" w:space="0" w:color="auto"/>
            <w:left w:val="none" w:sz="0" w:space="0" w:color="auto"/>
            <w:bottom w:val="none" w:sz="0" w:space="0" w:color="auto"/>
            <w:right w:val="none" w:sz="0" w:space="0" w:color="auto"/>
          </w:divBdr>
        </w:div>
        <w:div w:id="864904366">
          <w:marLeft w:val="640"/>
          <w:marRight w:val="0"/>
          <w:marTop w:val="0"/>
          <w:marBottom w:val="0"/>
          <w:divBdr>
            <w:top w:val="none" w:sz="0" w:space="0" w:color="auto"/>
            <w:left w:val="none" w:sz="0" w:space="0" w:color="auto"/>
            <w:bottom w:val="none" w:sz="0" w:space="0" w:color="auto"/>
            <w:right w:val="none" w:sz="0" w:space="0" w:color="auto"/>
          </w:divBdr>
        </w:div>
        <w:div w:id="193881799">
          <w:marLeft w:val="640"/>
          <w:marRight w:val="0"/>
          <w:marTop w:val="0"/>
          <w:marBottom w:val="0"/>
          <w:divBdr>
            <w:top w:val="none" w:sz="0" w:space="0" w:color="auto"/>
            <w:left w:val="none" w:sz="0" w:space="0" w:color="auto"/>
            <w:bottom w:val="none" w:sz="0" w:space="0" w:color="auto"/>
            <w:right w:val="none" w:sz="0" w:space="0" w:color="auto"/>
          </w:divBdr>
        </w:div>
        <w:div w:id="142435778">
          <w:marLeft w:val="640"/>
          <w:marRight w:val="0"/>
          <w:marTop w:val="0"/>
          <w:marBottom w:val="0"/>
          <w:divBdr>
            <w:top w:val="none" w:sz="0" w:space="0" w:color="auto"/>
            <w:left w:val="none" w:sz="0" w:space="0" w:color="auto"/>
            <w:bottom w:val="none" w:sz="0" w:space="0" w:color="auto"/>
            <w:right w:val="none" w:sz="0" w:space="0" w:color="auto"/>
          </w:divBdr>
        </w:div>
        <w:div w:id="192808594">
          <w:marLeft w:val="640"/>
          <w:marRight w:val="0"/>
          <w:marTop w:val="0"/>
          <w:marBottom w:val="0"/>
          <w:divBdr>
            <w:top w:val="none" w:sz="0" w:space="0" w:color="auto"/>
            <w:left w:val="none" w:sz="0" w:space="0" w:color="auto"/>
            <w:bottom w:val="none" w:sz="0" w:space="0" w:color="auto"/>
            <w:right w:val="none" w:sz="0" w:space="0" w:color="auto"/>
          </w:divBdr>
        </w:div>
        <w:div w:id="918634709">
          <w:marLeft w:val="640"/>
          <w:marRight w:val="0"/>
          <w:marTop w:val="0"/>
          <w:marBottom w:val="0"/>
          <w:divBdr>
            <w:top w:val="none" w:sz="0" w:space="0" w:color="auto"/>
            <w:left w:val="none" w:sz="0" w:space="0" w:color="auto"/>
            <w:bottom w:val="none" w:sz="0" w:space="0" w:color="auto"/>
            <w:right w:val="none" w:sz="0" w:space="0" w:color="auto"/>
          </w:divBdr>
        </w:div>
        <w:div w:id="1909414058">
          <w:marLeft w:val="640"/>
          <w:marRight w:val="0"/>
          <w:marTop w:val="0"/>
          <w:marBottom w:val="0"/>
          <w:divBdr>
            <w:top w:val="none" w:sz="0" w:space="0" w:color="auto"/>
            <w:left w:val="none" w:sz="0" w:space="0" w:color="auto"/>
            <w:bottom w:val="none" w:sz="0" w:space="0" w:color="auto"/>
            <w:right w:val="none" w:sz="0" w:space="0" w:color="auto"/>
          </w:divBdr>
        </w:div>
        <w:div w:id="1813057768">
          <w:marLeft w:val="640"/>
          <w:marRight w:val="0"/>
          <w:marTop w:val="0"/>
          <w:marBottom w:val="0"/>
          <w:divBdr>
            <w:top w:val="none" w:sz="0" w:space="0" w:color="auto"/>
            <w:left w:val="none" w:sz="0" w:space="0" w:color="auto"/>
            <w:bottom w:val="none" w:sz="0" w:space="0" w:color="auto"/>
            <w:right w:val="none" w:sz="0" w:space="0" w:color="auto"/>
          </w:divBdr>
        </w:div>
        <w:div w:id="1270550194">
          <w:marLeft w:val="640"/>
          <w:marRight w:val="0"/>
          <w:marTop w:val="0"/>
          <w:marBottom w:val="0"/>
          <w:divBdr>
            <w:top w:val="none" w:sz="0" w:space="0" w:color="auto"/>
            <w:left w:val="none" w:sz="0" w:space="0" w:color="auto"/>
            <w:bottom w:val="none" w:sz="0" w:space="0" w:color="auto"/>
            <w:right w:val="none" w:sz="0" w:space="0" w:color="auto"/>
          </w:divBdr>
        </w:div>
        <w:div w:id="249118549">
          <w:marLeft w:val="640"/>
          <w:marRight w:val="0"/>
          <w:marTop w:val="0"/>
          <w:marBottom w:val="0"/>
          <w:divBdr>
            <w:top w:val="none" w:sz="0" w:space="0" w:color="auto"/>
            <w:left w:val="none" w:sz="0" w:space="0" w:color="auto"/>
            <w:bottom w:val="none" w:sz="0" w:space="0" w:color="auto"/>
            <w:right w:val="none" w:sz="0" w:space="0" w:color="auto"/>
          </w:divBdr>
        </w:div>
        <w:div w:id="227572038">
          <w:marLeft w:val="640"/>
          <w:marRight w:val="0"/>
          <w:marTop w:val="0"/>
          <w:marBottom w:val="0"/>
          <w:divBdr>
            <w:top w:val="none" w:sz="0" w:space="0" w:color="auto"/>
            <w:left w:val="none" w:sz="0" w:space="0" w:color="auto"/>
            <w:bottom w:val="none" w:sz="0" w:space="0" w:color="auto"/>
            <w:right w:val="none" w:sz="0" w:space="0" w:color="auto"/>
          </w:divBdr>
        </w:div>
        <w:div w:id="336883453">
          <w:marLeft w:val="640"/>
          <w:marRight w:val="0"/>
          <w:marTop w:val="0"/>
          <w:marBottom w:val="0"/>
          <w:divBdr>
            <w:top w:val="none" w:sz="0" w:space="0" w:color="auto"/>
            <w:left w:val="none" w:sz="0" w:space="0" w:color="auto"/>
            <w:bottom w:val="none" w:sz="0" w:space="0" w:color="auto"/>
            <w:right w:val="none" w:sz="0" w:space="0" w:color="auto"/>
          </w:divBdr>
        </w:div>
        <w:div w:id="380641437">
          <w:marLeft w:val="640"/>
          <w:marRight w:val="0"/>
          <w:marTop w:val="0"/>
          <w:marBottom w:val="0"/>
          <w:divBdr>
            <w:top w:val="none" w:sz="0" w:space="0" w:color="auto"/>
            <w:left w:val="none" w:sz="0" w:space="0" w:color="auto"/>
            <w:bottom w:val="none" w:sz="0" w:space="0" w:color="auto"/>
            <w:right w:val="none" w:sz="0" w:space="0" w:color="auto"/>
          </w:divBdr>
        </w:div>
        <w:div w:id="1465537265">
          <w:marLeft w:val="640"/>
          <w:marRight w:val="0"/>
          <w:marTop w:val="0"/>
          <w:marBottom w:val="0"/>
          <w:divBdr>
            <w:top w:val="none" w:sz="0" w:space="0" w:color="auto"/>
            <w:left w:val="none" w:sz="0" w:space="0" w:color="auto"/>
            <w:bottom w:val="none" w:sz="0" w:space="0" w:color="auto"/>
            <w:right w:val="none" w:sz="0" w:space="0" w:color="auto"/>
          </w:divBdr>
        </w:div>
        <w:div w:id="846794793">
          <w:marLeft w:val="640"/>
          <w:marRight w:val="0"/>
          <w:marTop w:val="0"/>
          <w:marBottom w:val="0"/>
          <w:divBdr>
            <w:top w:val="none" w:sz="0" w:space="0" w:color="auto"/>
            <w:left w:val="none" w:sz="0" w:space="0" w:color="auto"/>
            <w:bottom w:val="none" w:sz="0" w:space="0" w:color="auto"/>
            <w:right w:val="none" w:sz="0" w:space="0" w:color="auto"/>
          </w:divBdr>
        </w:div>
        <w:div w:id="1600678592">
          <w:marLeft w:val="640"/>
          <w:marRight w:val="0"/>
          <w:marTop w:val="0"/>
          <w:marBottom w:val="0"/>
          <w:divBdr>
            <w:top w:val="none" w:sz="0" w:space="0" w:color="auto"/>
            <w:left w:val="none" w:sz="0" w:space="0" w:color="auto"/>
            <w:bottom w:val="none" w:sz="0" w:space="0" w:color="auto"/>
            <w:right w:val="none" w:sz="0" w:space="0" w:color="auto"/>
          </w:divBdr>
        </w:div>
        <w:div w:id="1469394193">
          <w:marLeft w:val="640"/>
          <w:marRight w:val="0"/>
          <w:marTop w:val="0"/>
          <w:marBottom w:val="0"/>
          <w:divBdr>
            <w:top w:val="none" w:sz="0" w:space="0" w:color="auto"/>
            <w:left w:val="none" w:sz="0" w:space="0" w:color="auto"/>
            <w:bottom w:val="none" w:sz="0" w:space="0" w:color="auto"/>
            <w:right w:val="none" w:sz="0" w:space="0" w:color="auto"/>
          </w:divBdr>
        </w:div>
        <w:div w:id="1373728388">
          <w:marLeft w:val="640"/>
          <w:marRight w:val="0"/>
          <w:marTop w:val="0"/>
          <w:marBottom w:val="0"/>
          <w:divBdr>
            <w:top w:val="none" w:sz="0" w:space="0" w:color="auto"/>
            <w:left w:val="none" w:sz="0" w:space="0" w:color="auto"/>
            <w:bottom w:val="none" w:sz="0" w:space="0" w:color="auto"/>
            <w:right w:val="none" w:sz="0" w:space="0" w:color="auto"/>
          </w:divBdr>
        </w:div>
        <w:div w:id="834733390">
          <w:marLeft w:val="640"/>
          <w:marRight w:val="0"/>
          <w:marTop w:val="0"/>
          <w:marBottom w:val="0"/>
          <w:divBdr>
            <w:top w:val="none" w:sz="0" w:space="0" w:color="auto"/>
            <w:left w:val="none" w:sz="0" w:space="0" w:color="auto"/>
            <w:bottom w:val="none" w:sz="0" w:space="0" w:color="auto"/>
            <w:right w:val="none" w:sz="0" w:space="0" w:color="auto"/>
          </w:divBdr>
        </w:div>
        <w:div w:id="710692683">
          <w:marLeft w:val="640"/>
          <w:marRight w:val="0"/>
          <w:marTop w:val="0"/>
          <w:marBottom w:val="0"/>
          <w:divBdr>
            <w:top w:val="none" w:sz="0" w:space="0" w:color="auto"/>
            <w:left w:val="none" w:sz="0" w:space="0" w:color="auto"/>
            <w:bottom w:val="none" w:sz="0" w:space="0" w:color="auto"/>
            <w:right w:val="none" w:sz="0" w:space="0" w:color="auto"/>
          </w:divBdr>
        </w:div>
        <w:div w:id="224067620">
          <w:marLeft w:val="640"/>
          <w:marRight w:val="0"/>
          <w:marTop w:val="0"/>
          <w:marBottom w:val="0"/>
          <w:divBdr>
            <w:top w:val="none" w:sz="0" w:space="0" w:color="auto"/>
            <w:left w:val="none" w:sz="0" w:space="0" w:color="auto"/>
            <w:bottom w:val="none" w:sz="0" w:space="0" w:color="auto"/>
            <w:right w:val="none" w:sz="0" w:space="0" w:color="auto"/>
          </w:divBdr>
        </w:div>
        <w:div w:id="2008285783">
          <w:marLeft w:val="640"/>
          <w:marRight w:val="0"/>
          <w:marTop w:val="0"/>
          <w:marBottom w:val="0"/>
          <w:divBdr>
            <w:top w:val="none" w:sz="0" w:space="0" w:color="auto"/>
            <w:left w:val="none" w:sz="0" w:space="0" w:color="auto"/>
            <w:bottom w:val="none" w:sz="0" w:space="0" w:color="auto"/>
            <w:right w:val="none" w:sz="0" w:space="0" w:color="auto"/>
          </w:divBdr>
        </w:div>
        <w:div w:id="1810703305">
          <w:marLeft w:val="640"/>
          <w:marRight w:val="0"/>
          <w:marTop w:val="0"/>
          <w:marBottom w:val="0"/>
          <w:divBdr>
            <w:top w:val="none" w:sz="0" w:space="0" w:color="auto"/>
            <w:left w:val="none" w:sz="0" w:space="0" w:color="auto"/>
            <w:bottom w:val="none" w:sz="0" w:space="0" w:color="auto"/>
            <w:right w:val="none" w:sz="0" w:space="0" w:color="auto"/>
          </w:divBdr>
        </w:div>
        <w:div w:id="919289415">
          <w:marLeft w:val="640"/>
          <w:marRight w:val="0"/>
          <w:marTop w:val="0"/>
          <w:marBottom w:val="0"/>
          <w:divBdr>
            <w:top w:val="none" w:sz="0" w:space="0" w:color="auto"/>
            <w:left w:val="none" w:sz="0" w:space="0" w:color="auto"/>
            <w:bottom w:val="none" w:sz="0" w:space="0" w:color="auto"/>
            <w:right w:val="none" w:sz="0" w:space="0" w:color="auto"/>
          </w:divBdr>
        </w:div>
        <w:div w:id="1595868251">
          <w:marLeft w:val="640"/>
          <w:marRight w:val="0"/>
          <w:marTop w:val="0"/>
          <w:marBottom w:val="0"/>
          <w:divBdr>
            <w:top w:val="none" w:sz="0" w:space="0" w:color="auto"/>
            <w:left w:val="none" w:sz="0" w:space="0" w:color="auto"/>
            <w:bottom w:val="none" w:sz="0" w:space="0" w:color="auto"/>
            <w:right w:val="none" w:sz="0" w:space="0" w:color="auto"/>
          </w:divBdr>
        </w:div>
      </w:divsChild>
    </w:div>
    <w:div w:id="2015958674">
      <w:bodyDiv w:val="1"/>
      <w:marLeft w:val="0"/>
      <w:marRight w:val="0"/>
      <w:marTop w:val="0"/>
      <w:marBottom w:val="0"/>
      <w:divBdr>
        <w:top w:val="none" w:sz="0" w:space="0" w:color="auto"/>
        <w:left w:val="none" w:sz="0" w:space="0" w:color="auto"/>
        <w:bottom w:val="none" w:sz="0" w:space="0" w:color="auto"/>
        <w:right w:val="none" w:sz="0" w:space="0" w:color="auto"/>
      </w:divBdr>
    </w:div>
    <w:div w:id="2056931567">
      <w:bodyDiv w:val="1"/>
      <w:marLeft w:val="0"/>
      <w:marRight w:val="0"/>
      <w:marTop w:val="0"/>
      <w:marBottom w:val="0"/>
      <w:divBdr>
        <w:top w:val="none" w:sz="0" w:space="0" w:color="auto"/>
        <w:left w:val="none" w:sz="0" w:space="0" w:color="auto"/>
        <w:bottom w:val="none" w:sz="0" w:space="0" w:color="auto"/>
        <w:right w:val="none" w:sz="0" w:space="0" w:color="auto"/>
      </w:divBdr>
    </w:div>
    <w:div w:id="208328830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https://fezaraffaarnanda.github.io/visdat-uas/" TargetMode="External"/><Relationship Id="rId18" Type="http://schemas.openxmlformats.org/officeDocument/2006/relationships/image" Target="media/image5.png"/><Relationship Id="rId26"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8.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hyperlink" Target="https://www.flowmap.blue/geocoding"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glossaryDocument" Target="glossary/document.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1.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10" Type="http://schemas.openxmlformats.org/officeDocument/2006/relationships/footer" Target="footer1.xml"/><Relationship Id="rId19" Type="http://schemas.openxmlformats.org/officeDocument/2006/relationships/image" Target="media/image6.png"/><Relationship Id="rId31" Type="http://schemas.openxmlformats.org/officeDocument/2006/relationships/image" Target="media/image18.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hyperlink" Target="https://github.com/fezaraffaarnanda/visdat-uas"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8" Type="http://schemas.openxmlformats.org/officeDocument/2006/relationships/header" Target="header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DefaultPlaceholder_-1854013440"/>
        <w:category>
          <w:name w:val="General"/>
          <w:gallery w:val="placeholder"/>
        </w:category>
        <w:types>
          <w:type w:val="bbPlcHdr"/>
        </w:types>
        <w:behaviors>
          <w:behavior w:val="content"/>
        </w:behaviors>
        <w:guid w:val="{91778F33-A3E9-4960-BC28-0BA425D064AB}"/>
      </w:docPartPr>
      <w:docPartBody>
        <w:p w:rsidR="004331F4" w:rsidRDefault="008B771F">
          <w:r w:rsidRPr="00626D38">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4002EFF" w:usb1="C2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Liberation Sans">
    <w:altName w:val="Arial"/>
    <w:charset w:val="01"/>
    <w:family w:val="roman"/>
    <w:pitch w:val="variable"/>
  </w:font>
  <w:font w:name="IPAPGothic">
    <w:panose1 w:val="00000000000000000000"/>
    <w:charset w:val="00"/>
    <w:family w:val="roman"/>
    <w:notTrueType/>
    <w:pitch w:val="default"/>
  </w:font>
  <w:font w:name="FreeSans">
    <w:altName w:val="Times New Roman"/>
    <w:panose1 w:val="00000000000000000000"/>
    <w:charset w:val="00"/>
    <w:family w:val="roman"/>
    <w:notTrueType/>
    <w:pitch w:val="default"/>
  </w:font>
  <w:font w:name="Courier">
    <w:altName w:val="Courier New"/>
    <w:panose1 w:val="02070409020205020404"/>
    <w:charset w:val="00"/>
    <w:family w:val="auto"/>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B771F"/>
    <w:rsid w:val="004331F4"/>
    <w:rsid w:val="00586E84"/>
    <w:rsid w:val="006300C9"/>
    <w:rsid w:val="008B771F"/>
    <w:rsid w:val="0094567A"/>
    <w:rsid w:val="00AF441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8B771F"/>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EC0DA4B4-20D9-40E5-A9E7-2E4B731C9DBB}">
  <we:reference id="wa104382081" version="1.55.1.0" store="en-US" storeType="OMEX"/>
  <we:alternateReferences>
    <we:reference id="wa104382081" version="1.55.1.0" store="" storeType="OMEX"/>
  </we:alternateReferences>
  <we:properties>
    <we:property name="MENDELEY_CITATIONS" value="[{&quot;citationID&quot;:&quot;MENDELEY_CITATION_9cbd51b1-eaf2-4818-9ecb-e0ff45a9695a&quot;,&quot;properties&quot;:{&quot;noteIndex&quot;:0},&quot;isEdited&quot;:false,&quot;manualOverride&quot;:{&quot;isManuallyOverridden&quot;:false,&quot;citeprocText&quot;:&quot;[1]&quot;,&quot;manualOverrideText&quot;:&quot;&quot;},&quot;citationTag&quot;:&quot;MENDELEY_CITATION_v3_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&quot;,&quot;citationItems&quot;:[{&quot;id&quot;:&quot;8dacc89e-5ad2-3f76-8ec8-6707099d5c84&quot;,&quot;itemData&quot;:{&quot;type&quot;:&quot;report&quot;,&quot;id&quot;:&quot;8dacc89e-5ad2-3f76-8ec8-6707099d5c84&quot;,&quot;title&quot;:&quot;STATISTIK MIGRASI INDONESIA HASIL LONG FORM SENSUS PENDUDUK 2020&quot;,&quot;author&quot;:[{&quot;family&quot;:&quot;Badan Pusat Statistik&quot;,&quot;given&quot;:&quot;&quot;,&quot;parse-names&quot;:false,&quot;dropping-particle&quot;:&quot;&quot;,&quot;non-dropping-particle&quot;:&quot;&quot;}],&quot;issued&quot;:{&quot;date-parts&quot;:[[2023,7]]},&quot;publisher-place&quot;:&quot;Jakarta&quot;,&quot;number-of-pages&quot;:&quot;1-126&quot;,&quot;container-title-short&quot;:&quot;&quot;},&quot;isTemporary&quot;:false}]},{&quot;citationID&quot;:&quot;MENDELEY_CITATION_dd50b4e9-6d28-437d-bb1c-480672fb39b7&quot;,&quot;properties&quot;:{&quot;noteIndex&quot;:0},&quot;isEdited&quot;:false,&quot;manualOverride&quot;:{&quot;isManuallyOverridden&quot;:false,&quot;citeprocText&quot;:&quot;[2]&quot;,&quot;manualOverrideText&quot;:&quot;&quot;},&quot;citationTag&quot;:&quot;MENDELEY_CITATION_v3_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&quot;,&quot;citationItems&quot;:[{&quot;id&quot;:&quot;154c7cba-bdc2-37d1-9d53-39bafb14f3fc&quot;,&quot;itemData&quot;:{&quot;type&quot;:&quot;article-journal&quot;,&quot;id&quot;:&quot;154c7cba-bdc2-37d1-9d53-39bafb14f3fc&quot;,&quot;title&quot;:&quot;Gravity models of interregional migration in Indonesia&quot;,&quot;author&quot;:[{&quot;family&quot;:&quot;Wajdi&quot;,&quot;given&quot;:&quot;Nashrul&quot;,&quot;parse-names&quot;:false,&quot;dropping-particle&quot;:&quot;&quot;,&quot;non-dropping-particle&quot;:&quot;&quot;},{&quot;family&quot;:&quot;Adioetomo&quot;,&quot;given&quot;:&quot;Sri Moertiningsih&quot;,&quot;parse-names&quot;:false,&quot;dropping-particle&quot;:&quot;&quot;,&quot;non-dropping-particle&quot;:&quot;&quot;},{&quot;family&quot;:&quot;Mulder&quot;,&quot;given&quot;:&quot;Clara H.&quot;,&quot;parse-names&quot;:false,&quot;dropping-particle&quot;:&quot;&quot;,&quot;non-dropping-particle&quot;:&quot;&quot;}],&quot;container-title&quot;:&quot;Bulletin of Indonesian Economic Studies&quot;,&quot;container-title-short&quot;:&quot;Bull Indones Econ Stud&quot;,&quot;DOI&quot;:&quot;10.1080/00074918.2017.1298719&quot;,&quot;ISSN&quot;:&quot;14727234&quot;,&quot;issued&quot;:{&quot;date-parts&quot;:[[2017,9,2]]},&quot;page&quot;:&quot;309-332&quot;,&quot;abstract&quot;:&quot;This article explores the determinants of interregional migration in Indonesia. Employing basic and modified (extended) gravity models, and using data from the 2000 and 2010 Population Censuses and the 2005 Intercensal Population Survey, we test Long’s (1985) hypothesis that in the early stages of population redistribution, economic development is positively related to a concentration of the population. Using per-capita GDP as a proxy for income and as an indicator of economic development, we find that migration in Indonesia is indeed directed towards more developed regions. This finding supports the notion that regional disparities in development are an important factor in interregional migration in Indonesia. In line with classical gravity models, our findings show that distance is negatively related to the size of migration flows. However, unlike previous studies of interprovincial migration in Indonesia, we find that the effect of distance has weakened over time.&quot;,&quot;publisher&quot;:&quot;Taylor and Francis Ltd.&quot;,&quot;issue&quot;:&quot;3&quot;,&quot;volume&quot;:&quot;53&quot;},&quot;isTemporary&quot;:false}]},{&quot;citationID&quot;:&quot;MENDELEY_CITATION_75a5b6bf-b967-4fb6-8736-61af1f91b9dd&quot;,&quot;properties&quot;:{&quot;noteIndex&quot;:0},&quot;isEdited&quot;:false,&quot;manualOverride&quot;:{&quot;isManuallyOverridden&quot;:false,&quot;citeprocText&quot;:&quot;[3]&quot;,&quot;manualOverrideText&quot;:&quot;&quot;},&quot;citationTag&quot;:&quot;MENDELEY_CITATION_v3_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&quot;,&quot;citationItems&quot;:[{&quot;id&quot;:&quot;629e4ee0-5a8f-341c-9b7c-ac7d9a6d1891&quot;,&quot;itemData&quot;:{&quot;type&quot;:&quot;article-journal&quot;,&quot;id&quot;:&quot;629e4ee0-5a8f-341c-9b7c-ac7d9a6d1891&quot;,&quot;title&quot;:&quot;Internal migration in Indonesia: new insights from longitudinal data&quot;,&quot;author&quot;:[{&quot;family&quot;:&quot;Pardede&quot;,&quot;given&quot;:&quot;Elda Luciana&quot;,&quot;parse-names&quot;:false,&quot;dropping-particle&quot;:&quot;&quot;,&quot;non-dropping-particle&quot;:&quot;&quot;},{&quot;family&quot;:&quot;McCann&quot;,&quot;given&quot;:&quot;Philip&quot;,&quot;parse-names&quot;:false,&quot;dropping-particle&quot;:&quot;&quot;,&quot;non-dropping-particle&quot;:&quot;&quot;},{&quot;family&quot;:&quot;Venhorst&quot;,&quot;given&quot;:&quot;Viktor A.&quot;,&quot;parse-names&quot;:false,&quot;dropping-particle&quot;:&quot;&quot;,&quot;non-dropping-particle&quot;:&quot;&quot;}],&quot;container-title&quot;:&quot;Asian Population Studies&quot;,&quot;container-title-short&quot;:&quot;Asian Popul Stud&quot;,&quot;DOI&quot;:&quot;10.1080/17441730.2020.1774139&quot;,&quot;ISSN&quot;:&quot;17441749&quot;,&quot;issued&quot;:{&quot;date-parts&quot;:[[2020]]},&quot;page&quot;:&quot;287-309&quot;,&quot;abstract&quot;:&quot;This study examines the roles of individual and household characteristics in internal migration in Indonesia for the first time using the five waves of Indonesia Family Life Survey. Our analysis extends previous research by using a longer period to capture mobility behaviour, by comparing changing of residence across three spatial scales, by incorporating the interaction of relation to household head and gender, and by differentiating migration involving the interaction of Sumatra, Java, other regions and rural-urban areas. The multinomial logistic regression results are consistent with international observations relating to age, education, marital status, previous migration, dependents, family size, and income. Some unique features from this study are the results which show that the probability of migrating by gender varies according to one’s relation to the household head, which highlights the importance of gender and family structure in migration decision-making. Residents of Java have lower probabilities of migrating, compared to non-Java residents for smaller spatial scale migrations, but are relatively likely to engage in inter-provincial migration. Urban-originating moves are more likely than rural-originating moves for all spatial scales except for Sumatra where its rural residents have a higher probability of migrating inter-provincially than its urban residents.&quot;,&quot;publisher&quot;:&quot;Routledge&quot;},&quot;isTemporary&quot;:false}]},{&quot;citationID&quot;:&quot;MENDELEY_CITATION_9f1da253-679b-45b4-a091-a008905edb42&quot;,&quot;properties&quot;:{&quot;noteIndex&quot;:0},&quot;isEdited&quot;:false,&quot;manualOverride&quot;:{&quot;isManuallyOverridden&quot;:false,&quot;citeprocText&quot;:&quot;[4]&quot;,&quot;manualOverrideText&quot;:&quot;&quot;},&quot;citationTag&quot;:&quot;MENDELEY_CITATION_v3_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&quot;,&quot;citationItems&quot;:[{&quot;id&quot;:&quot;2e419bb4-51b0-3ffb-b3e2-4f2f61366720&quot;,&quot;itemData&quot;:{&quot;type&quot;:&quot;article-journal&quot;,&quot;id&quot;:&quot;2e419bb4-51b0-3ffb-b3e2-4f2f61366720&quot;,&quot;title&quot;:&quot;Assessment of the quality of administrative data for use in a population census; Applying census test results in Indonesia&quot;,&quot;author&quot;:[{&quot;family&quot;:&quot;Albertha&quot;,&quot;given&quot;:&quot;Winida&quot;,&quot;parse-names&quot;:false,&quot;dropping-particle&quot;:&quot;&quot;,&quot;non-dropping-particle&quot;:&quot;&quot;},{&quot;family&quot;:&quot;Midayanti&quot;,&quot;given&quot;:&quot;Nurma&quot;,&quot;parse-names&quot;:false,&quot;dropping-particle&quot;:&quot;&quot;,&quot;non-dropping-particle&quot;:&quot;&quot;},{&quot;family&quot;:&quot;Firdaus&quot;,&quot;given&quot;:&quot;Putri I.&quot;,&quot;parse-names&quot;:false,&quot;dropping-particle&quot;:&quot;&quot;,&quot;non-dropping-particle&quot;:&quot;&quot;},{&quot;family&quot;:&quot;Kosasih&quot;,&quot;given&quot;:&quot;Ahmad&quot;,&quot;parse-names&quot;:false,&quot;dropping-particle&quot;:&quot;&quot;,&quot;non-dropping-particle&quot;:&quot;&quot;}],&quot;container-title&quot;:&quot;Statistical Journal of the IAOS&quot;,&quot;container-title-short&quot;:&quot;Stat J IAOS&quot;,&quot;DOI&quot;:&quot;10.3233/SJI-200744&quot;,&quot;ISSN&quot;:&quot;18747655&quot;,&quot;issued&quot;:{&quot;date-parts&quot;:[[2020]]},&quot;page&quot;:&quot;925-932&quot;,&quot;abstract&quot;:&quot;BPS-Statistics Indonesia plans to carry out its seventh population census in 2020. In contrast to the traditional method in previous censuses, it will use administrative data obtained from the Ministry of Home Affairs combined with field enumeration. Individual information recorded in the administrative data will be used as the initial data source for the field enumeration as well as to ensure adequate coverage. These changes could be a step towards a register-based census in the future. Given the important role of register data in the upcoming Indonesian census, it is necessary to assess the quality of the administrative data which have been recorded by the Ministry of Home Affairs. Therefore, this study aimed to analyze whether there are significant differences on selected individual variables between the data from the administrative source and the census test results. The census test was conducted in three selected villages using multi-mode data collection. The comparison of the selected individual variables and the statistical test results indicate that this administrative data is of sufficient quality to be used as the data source for a combined method census in Indonesia.&quot;,&quot;publisher&quot;:&quot;IOS Press BV&quot;,&quot;issue&quot;:&quot;4&quot;,&quot;volume&quot;:&quot;36&quot;},&quot;isTemporary&quot;:false}]},{&quot;citationID&quot;:&quot;MENDELEY_CITATION_c725fc45-8b8d-43f1-b6c4-2341e288f12c&quot;,&quot;properties&quot;:{&quot;noteIndex&quot;:0},&quot;isEdited&quot;:false,&quot;manualOverride&quot;:{&quot;isManuallyOverridden&quot;:false,&quot;citeprocText&quot;:&quot;[5]&quot;,&quot;manualOverrideText&quot;:&quot;&quot;},&quot;citationTag&quot;:&quot;MENDELEY_CITATION_v3_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&quot;,&quot;citationItems&quot;:[{&quot;id&quot;:&quot;e152f802-f9ef-3576-94fc-a40f2fd54ed0&quot;,&quot;itemData&quot;:{&quot;type&quot;:&quot;report&quot;,&quot;id&quot;:&quot;e152f802-f9ef-3576-94fc-a40f2fd54ed0&quot;,&quot;title&quot;:&quot;Hasil Long Form Sensus Penduduk 2020&quot;,&quot;author&quot;:[{&quot;family&quot;:&quot;Badan Pusat Statistik&quot;,&quot;given&quot;:&quot;&quot;,&quot;parse-names&quot;:false,&quot;dropping-particle&quot;:&quot;&quot;,&quot;non-dropping-particle&quot;:&quot;&quot;}],&quot;issued&quot;:{&quot;date-parts&quot;:[[2023,1]]},&quot;publisher-place&quot;:&quot;Jakarta&quot;,&quot;number-of-pages&quot;:&quot;1-44&quot;,&quot;container-title-short&quot;:&quot;&quot;},&quot;isTemporary&quot;:false}]},{&quot;citationID&quot;:&quot;MENDELEY_CITATION_608dff08-b268-4485-8b9e-ad54aff523d3&quot;,&quot;properties&quot;:{&quot;noteIndex&quot;:0},&quot;isEdited&quot;:false,&quot;manualOverride&quot;:{&quot;isManuallyOverridden&quot;:false,&quot;citeprocText&quot;:&quot;[5]&quot;,&quot;manualOverrideText&quot;:&quot;&quot;},&quot;citationTag&quot;:&quot;MENDELEY_CITATION_v3_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&quot;,&quot;citationItems&quot;:[{&quot;id&quot;:&quot;e152f802-f9ef-3576-94fc-a40f2fd54ed0&quot;,&quot;itemData&quot;:{&quot;type&quot;:&quot;report&quot;,&quot;id&quot;:&quot;e152f802-f9ef-3576-94fc-a40f2fd54ed0&quot;,&quot;title&quot;:&quot;Hasil Long Form Sensus Penduduk 2020&quot;,&quot;author&quot;:[{&quot;family&quot;:&quot;Badan Pusat Statistik&quot;,&quot;given&quot;:&quot;&quot;,&quot;parse-names&quot;:false,&quot;dropping-particle&quot;:&quot;&quot;,&quot;non-dropping-particle&quot;:&quot;&quot;}],&quot;issued&quot;:{&quot;date-parts&quot;:[[2023,1]]},&quot;publisher-place&quot;:&quot;Jakarta&quot;,&quot;number-of-pages&quot;:&quot;1-44&quot;,&quot;container-title-short&quot;:&quot;&quot;},&quot;isTemporary&quot;:false}]},{&quot;citationID&quot;:&quot;MENDELEY_CITATION_4394490b-6cb7-4ae3-88f0-ca1fef9396cd&quot;,&quot;properties&quot;:{&quot;noteIndex&quot;:0},&quot;isEdited&quot;:false,&quot;manualOverride&quot;:{&quot;isManuallyOverridden&quot;:false,&quot;citeprocText&quot;:&quot;[6]&quot;,&quot;manualOverrideText&quot;:&quot;&quot;},&quot;citationTag&quot;:&quot;MENDELEY_CITATION_v3_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&quot;,&quot;citationItems&quot;:[{&quot;id&quot;:&quot;79e80f2e-80e6-3d24-812d-ca7fb7dc2780&quot;,&quot;itemData&quot;:{&quot;type&quot;:&quot;article-journal&quot;,&quot;id&quot;:&quot;79e80f2e-80e6-3d24-812d-ca7fb7dc2780&quot;,&quot;title&quot;:&quot;Opportunities and Challenges of Remote Sensing, Geospatial Data, and Machine Learning in Obtaining Accessibility and Location Information for Sustainable Development in Indonesia&quot;,&quot;author&quot;:[{&quot;family&quot;:&quot;Devara&quot;,&quot;given&quot;:&quot;Terry&quot;,&quot;parse-names&quot;:false,&quot;dropping-particle&quot;:&quot;&quot;,&quot;non-dropping-particle&quot;:&quot;&quot;}],&quot;container-title&quot;:&quot;Proceedings of The International Conference on Data Science and Official Statistics&quot;,&quot;DOI&quot;:&quot;10.34123/icdsos.v2023i1.309&quot;,&quot;ISSN&quot;:&quot;2809-9842&quot;,&quot;URL&quot;:&quot;https://proceedings.stis.ac.id/icdsos/article/view/309&quot;,&quot;issued&quot;:{&quot;date-parts&quot;:[[2023,12,29]]},&quot;page&quot;:&quot;84-95&quot;,&quot;abstract&quot;:&quot;&lt;p&gt;With the advancement of technologies so does the data collection method which creates a large, rapid, and diverse stream of data. Statistic Indonesia (BPS) has also encouraged to utilize this by starting to collect geospatial information on respondents and public facilities. To keep up with this a change needs to be made in processing methods to accommodate massive, high-dimensional, and multiform data collected in different forms such as machine learning. This progression also opens up a new opportunity for tackling various statistical data problems such as accessibility and location data. Remote sensing is one of the big data sources that undergoes a lot of changes shown in the high spatial and temporal resolution satellite imagery availability, together with the BPS geotagging data shows great promise in classifying land use and geospatial analysis. Even so, there are still some challenges in remote sensing as well as other geospatial data utilization. The goals of this review paper are to study the opportunities and challenges in utilizing remote sensing, geospatial data, and machine learning for accessibility and location information. In this paper, we explore the possibilities and limitations in its implementation into SDGs indicators that involve accessibility and location such as indicators 9.1.1, 11.1.1, 11.2.1, 11.3.1, and 11.7.1 including other variables needed for the calculation like access to public facilities. Moreover, our experiment using geotagging data shows potential in improving proportion estimation when compared to using a simple ratio. Our DEGURBA following the UN definition using machine learning LULC for dasymetric mapping also provides more insight compared to the existing data. We can conclude that there are great opportunities in applying remote sensing and other geospatial data to monitor the accessibility and location to further sustainable development in Indonesia.&lt;/p&gt;&quot;,&quot;issue&quot;:&quot;1&quot;,&quot;volume&quot;:&quot;2023&quot;},&quot;isTemporary&quot;:false}]},{&quot;citationID&quot;:&quot;MENDELEY_CITATION_b3beb723-aaaa-4e09-bfed-1178e2cfebd7&quot;,&quot;properties&quot;:{&quot;noteIndex&quot;:0},&quot;isEdited&quot;:false,&quot;manualOverride&quot;:{&quot;isManuallyOverridden&quot;:false,&quot;citeprocText&quot;:&quot;[7]&quot;,&quot;manualOverrideText&quot;:&quot;&quot;},&quot;citationTag&quot;:&quot;MENDELEY_CITATION_v3_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&quot;,&quot;citationItems&quot;:[{&quot;id&quot;:&quot;ff4380be-890c-3d4f-ad64-d45d84af2407&quot;,&quot;itemData&quot;:{&quot;type&quot;:&quot;article-journal&quot;,&quot;id&quot;:&quot;ff4380be-890c-3d4f-ad64-d45d84af2407&quot;,&quot;title&quot;:&quot;ANALISIS FAKTOR KEMISKINAN KABUPATEN/KOTA DI KALIMANTAN, SULAWESI, BALI DAN NUSA TENGGARA&quot;,&quot;author&quot;:[{&quot;family&quot;:&quot;Derita Lamtiar Pasaribu&quot;,&quot;given&quot;:&quot;&quot;,&quot;parse-names&quot;:false,&quot;dropping-particle&quot;:&quot;&quot;,&quot;non-dropping-particle&quot;:&quot;&quot;},{&quot;family&quot;:&quot;Fajar Restuhadi&quot;,&quot;given&quot;:&quot;&quot;,&quot;parse-names&quot;:false,&quot;dropping-particle&quot;:&quot;&quot;,&quot;non-dropping-particle&quot;:&quot;&quot;},{&quot;family&quot;:&quot;Evy Maharani&quot;,&quot;given&quot;:&quot;&quot;,&quot;parse-names&quot;:false,&quot;dropping-particle&quot;:&quot;&quot;,&quot;non-dropping-particle&quot;:&quot;&quot;}],&quot;container-title&quot;:&quot;DINAMIKA PERTANIAN&quot;,&quot;DOI&quot;:&quot;10.25299/dp.2019.vol35(2).7697&quot;,&quot;ISSN&quot;:&quot;2549-7960&quot;,&quot;issued&quot;:{&quot;date-parts&quot;:[[2021,9,15]]},&quot;page&quot;:&quot;107-116&quot;,&quot;abstract&quot;:&quot;&lt;p&gt;Poverty alleviation planning should be started with data analysis in advance. One of the poverty data sources available in Indonesia is the Regency/City Poverty Data and Information Catalog, published by the Central Statistics Agency (BPS). From the catalog published in the time series can be observed where the poverty rate decreases along with the increasing budget for poverty reduction. In 2005, there were 35.1 million people (15.97%) of the country living under the poverty line and in 2015 reduced to be 28.51 million people which equaled 11.13% of the total population of Indonesia. This research aims to analyze poverty factors in 175 regents and cities located on the islands of Kalimantan, Sulawesi, Bali, and Nusa Tenggara using data from BPS. The principal component analysis (PCA) is the main analytical instrument that was used in this research. The poverty data from BPS has 9 aspects/factors and PCA analysis results in the same number of main components/factors. The difference in the result of these two observations is seen in variable members in each component that could be occurred because BPS conducts grouping of variables before the population data collection gets started, while PCA classifies variables based on data that has been collected or after the population data collection is completed. PCA results can be utilized for further research purposes such as regional clustering, implementation of evaluation, and planning. Meanwhile, the BPS poverty aspect displayed in a more structured arrangement, makes it is easier to observe for publications and more practical to use when conducting population data collection.&lt;/p&gt;&quot;,&quot;issue&quot;:&quot;2&quot;,&quot;volume&quot;:&quot;35&quot;,&quot;container-title-short&quot;:&quot;&quot;},&quot;isTemporary&quot;:false}]},{&quot;citationID&quot;:&quot;MENDELEY_CITATION_ad1fffd2-4e91-4af1-996e-46cfd44898e9&quot;,&quot;properties&quot;:{&quot;noteIndex&quot;:0},&quot;isEdited&quot;:false,&quot;manualOverride&quot;:{&quot;isManuallyOverridden&quot;:false,&quot;citeprocText&quot;:&quot;[8]&quot;,&quot;manualOverrideText&quot;:&quot;&quot;},&quot;citationTag&quot;:&quot;MENDELEY_CITATION_v3_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&quot;,&quot;citationItems&quot;:[{&quot;id&quot;:&quot;a20bb4fa-5d1f-3001-a738-e620586ed963&quot;,&quot;itemData&quot;:{&quot;type&quot;:&quot;article-journal&quot;,&quot;id&quot;:&quot;a20bb4fa-5d1f-3001-a738-e620586ed963&quot;,&quot;title&quot;:&quot;ANALISIS POLA PERMINTAAN PUBLIKASI DATA BADAN PUSAT STATISTIK MENGGUNAKAN ASSOCIATION RULE APRIORI&quot;,&quot;author&quot;:[{&quot;family&quot;:&quot;Ridho&quot;,&quot;given&quot;:&quot;Farid&quot;,&quot;parse-names&quot;:false,&quot;dropping-particle&quot;:&quot;&quot;,&quot;non-dropping-particle&quot;:&quot;&quot;},{&quot;family&quot;:&quot;Mansyur&quot;,&quot;given&quot;:&quot;Fachruddin&quot;,&quot;parse-names&quot;:false,&quot;dropping-particle&quot;:&quot;&quot;,&quot;non-dropping-particle&quot;:&quot;&quot;}],&quot;container-title&quot;:&quot;KLIK - KUMPULAN JURNAL ILMU KOMPUTER&quot;,&quot;DOI&quot;:&quot;10.20527/klik.v7i2.322&quot;,&quot;ISSN&quot;:&quot;2443-406X&quot;,&quot;URL&quot;:&quot;http://klik.ulm.ac.id/index.php/klik/article/view/322&quot;,&quot;issued&quot;:{&quot;date-parts&quot;:[[2020,6,28]]},&quot;page&quot;:&quot;187&quot;,&quot;abstract&quot;:&quot;&lt;p&gt;&amp;lt;p&amp;gt;&amp;lt;em&amp;gt;BPS is a data provider body in Indonesia. In publishing, BPS uses a variety of media, one of which is the BPS website. To get data through the BPS website, users can visit the website then download the data they need. The services obtained by data users on the BPS website depend on the quality of the website. The better the quality, the better the service experience gained by data users. The method that can be used to improve the quality of a website is the web usage mining method. Web usage mining is the application of data mining techniques on web repositories to study usage patterns. The purpose of this study is to determine the pattern of data publication requests on the BPS website which can later be used as a reference to improve the quality of BPS website services. Based on the results of the study, it was found that data users tend to access the same data with different years simultaneously. For results by grouping data by title without year, obtained quite diverse rules.&amp;lt;/em&amp;gt;&amp;lt;/p&amp;gt;&amp;lt;p&amp;gt;&amp;lt;em&amp;gt;&amp;lt;strong&amp;gt;Keywords&amp;lt;/strong&amp;gt;&amp;lt;/em&amp;gt;&amp;lt;em&amp;gt;: &amp;lt;/em&amp;gt;&amp;lt;em&amp;gt;web usage mining, association rule, apriori&amp;lt;/em&amp;gt;&amp;lt;/p&amp;gt;&amp;lt;p&amp;gt;&amp;lt;em&amp;gt;BPS merupakan badan penyedia data di Indonesia. Dalam mempublikasikan datanya, BPS menggunakan berbagai media, salah satunya adalah website BPS. Untuk mendapatkan data melalui website BPS, pengguna dapat mengunjungi website kemudian mengunduh data yang mereka butuhkan. Layanan yang didapatkan oleh pengguna data pada website BPS tergantung dari kualitas website tersebut. Semakin baik kualitasnya, semakin baik pula pengalaman pelayanan yang didapatkan oleh pengguna data. Metode yang dapat digunakan untuk meningkatkan kualitas suatu website adalah metode web usage mining. Web usage mining merupakan penerapan tekhnik data mining pada web repositori untuk mempelajari pola penggunaan&amp;lt;/em&amp;gt;&amp;lt;em&amp;gt;. &amp;lt;/em&amp;gt;&amp;lt;em&amp;gt;Tujuan dari penelitian ini adalah untuk mengetahui pola permintaan publikasi data pada website BPS yang nantinya dapat digunakan sebagai acuan untuk meningkatkan kualitas layanan website BPS. Berdasarkan hasil penelitian, didapatkan bahwa pengguna data cenderung mengakses data yang sama dengan tahun yang berbeda secara bersamaan. Untuk hasil dengan mengelompokan data berdasarkan judul tanpa tahun, diperoleh rules yang cukup beragam.&amp;lt;/em&amp;gt;&amp;lt;/p&amp;gt;&amp;lt;p&amp;gt;&amp;lt;em&amp;gt;&amp;lt;strong&amp;gt;Kata kunci&amp;lt;/strong&amp;gt;&amp;lt;/em&amp;gt;&amp;lt;em&amp;gt;: &amp;lt;/em&amp;gt;&amp;lt;em&amp;gt;web usage mining, association rule, apriori&amp;lt;/em&amp;gt;&amp;lt;/p&amp;gt;&lt;/p&gt;&quot;,&quot;issue&quot;:&quot;2&quot;,&quot;volume&quot;:&quot;7&quot;,&quot;container-title-short&quot;:&quot;&quot;},&quot;isTemporary&quot;:false}]},{&quot;citationID&quot;:&quot;MENDELEY_CITATION_1214f6c8-7558-4fd9-a8ec-95652199001c&quot;,&quot;properties&quot;:{&quot;noteIndex&quot;:0},&quot;isEdited&quot;:false,&quot;manualOverride&quot;:{&quot;isManuallyOverridden&quot;:false,&quot;citeprocText&quot;:&quot;[9]&quot;,&quot;manualOverrideText&quot;:&quot;&quot;},&quot;citationTag&quot;:&quot;MENDELEY_CITATION_v3_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&quot;,&quot;citationItems&quot;:[{&quot;id&quot;:&quot;3addf416-daf1-3e6c-ac12-7b3743604196&quot;,&quot;itemData&quot;:{&quot;type&quot;:&quot;article-journal&quot;,&quot;id&quot;:&quot;3addf416-daf1-3e6c-ac12-7b3743604196&quot;,&quot;title&quot;:&quot;ANALISIS SENTIMEN DAN PEMODELAN TOPIK PADA TWEET TERKAIT DATA BADAN PUSAT STATISTIK&quot;,&quot;author&quot;:[{&quot;family&quot;:&quot;Nurmawati&quot;,&quot;given&quot;:&quot;Erna&quot;,&quot;parse-names&quot;:false,&quot;dropping-particle&quot;:&quot;&quot;,&quot;non-dropping-particle&quot;:&quot;&quot;},{&quot;family&quot;:&quot;Amanda&quot;,&quot;given&quot;:&quot;Adielia&quot;,&quot;parse-names&quot;:false,&quot;dropping-particle&quot;:&quot;&quot;,&quot;non-dropping-particle&quot;:&quot;&quot;}],&quot;container-title&quot;:&quot;Jurnal Sistem Informasi dan Informatika (Simika)&quot;,&quot;DOI&quot;:&quot;10.47080/simika.v6i2.2789&quot;,&quot;ISSN&quot;:&quot;2622-6375&quot;,&quot;issued&quot;:{&quot;date-parts&quot;:[[2023,8,28]]},&quot;page&quot;:&quot;165-176&quot;,&quot;abstract&quot;:&quot;&lt;p&gt;Annually, the Central Bureau of Statistics, known in Indonesia as BPS or Badan Pusat Statistik, conducts a routine Data Needs Survey (Survei Kebutuhan Data or SKD) to identify data requirements and the level of consumer satisfaction with the quality of data produced by BPS. However, SKD respondents are limited to consumers who have received services from the Integrated Statistics Services (Pelayanan Statistik Terpadu or PST) unit at BPS within a specific year. To gather opinions from the wider public accessing BPS data through channels other than the PST unit, an alternative approach is necessary – particularly through social media, specifically Twitter.&amp;#13; This study employs Twitter data to analyze public sentiment regarding BPS data. To understand the distribution of topics discussed within the community about BPS data indicators, topic modeling has been employed. The sentiment analysis process utilizes IndoBERT, an Indonesian language Bidirectional Encoder Representations from Transformers (BERT) model. For topic modeling, the Latent Dirichlet Allocation (LDA) method is utilized.&amp;#13; The results of sentiment analysis during the period 2020 - 2022 reveal that tweets related to BPS data generally convey a neutral sentiment. Meanwhile, the topic modeling process generates a range of topics, with variations observed in each year. Throughout 2020 - 2022, the most frequently discussed topics align with the statistical data from the 2020 - 2022 Data Needs Survey's data requirements section, reflecting the diversity of data needs.&lt;/p&gt;&quot;,&quot;issue&quot;:&quot;2&quot;,&quot;volume&quot;:&quot;6&quot;,&quot;container-title-short&quot;:&quot;&quot;},&quot;isTemporary&quot;:false}]},{&quot;citationID&quot;:&quot;MENDELEY_CITATION_18a18ff1-0c0e-40e1-86b1-29f3d4c6a1d9&quot;,&quot;properties&quot;:{&quot;noteIndex&quot;:0},&quot;isEdited&quot;:false,&quot;manualOverride&quot;:{&quot;isManuallyOverridden&quot;:false,&quot;citeprocText&quot;:&quot;[10]&quot;,&quot;manualOverrideText&quot;:&quot;&quot;},&quot;citationTag&quot;:&quot;MENDELEY_CITATION_v3_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&quot;,&quot;citationItems&quot;:[{&quot;id&quot;:&quot;f008c750-e5c8-3d20-bcf3-65de16a0a4be&quot;,&quot;itemData&quot;:{&quot;type&quot;:&quot;article-journal&quot;,&quot;id&quot;:&quot;f008c750-e5c8-3d20-bcf3-65de16a0a4be&quot;,&quot;title&quot;:&quot;Interactive Browser-Based Genomics Data Visualization Tools for Translational and Clinical Laboratory Applications&quot;,&quot;author&quot;:[{&quot;family&quot;:&quot;Pearce&quot;,&quot;given&quot;:&quot;Thomas M.&quot;,&quot;parse-names&quot;:false,&quot;dropping-particle&quot;:&quot;&quot;,&quot;non-dropping-particle&quot;:&quot;&quot;},{&quot;family&quot;:&quot;Nikiforova&quot;,&quot;given&quot;:&quot;Marina N.&quot;,&quot;parse-names&quot;:false,&quot;dropping-particle&quot;:&quot;&quot;,&quot;non-dropping-particle&quot;:&quot;&quot;},{&quot;family&quot;:&quot;Roy&quot;,&quot;given&quot;:&quot;Somak&quot;,&quot;parse-names&quot;:false,&quot;dropping-particle&quot;:&quot;&quot;,&quot;non-dropping-particle&quot;:&quot;&quot;}],&quot;container-title&quot;:&quot;The Journal of Molecular Diagnostics&quot;,&quot;DOI&quot;:&quot;10.1016/j.jmoldx.2019.06.005&quot;,&quot;ISSN&quot;:&quot;15251578&quot;,&quot;issued&quot;:{&quot;date-parts&quot;:[[2019,11]]},&quot;page&quot;:&quot;985-993&quot;,&quot;issue&quot;:&quot;6&quot;,&quot;volume&quot;:&quot;21&quot;,&quot;container-title-short&quot;:&quot;&quot;},&quot;isTemporary&quot;:false}]},{&quot;citationID&quot;:&quot;MENDELEY_CITATION_4ee8a394-4e9b-438b-961b-02903deac772&quot;,&quot;properties&quot;:{&quot;noteIndex&quot;:0},&quot;isEdited&quot;:false,&quot;manualOverride&quot;:{&quot;isManuallyOverridden&quot;:false,&quot;citeprocText&quot;:&quot;[11]&quot;,&quot;manualOverrideText&quot;:&quot;&quot;},&quot;citationTag&quot;:&quot;MENDELEY_CITATION_v3_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&quot;,&quot;citationItems&quot;:[{&quot;id&quot;:&quot;7aea176a-257c-3a7e-a0b5-4e998dfd229f&quot;,&quot;itemData&quot;:{&quot;type&quot;:&quot;article-journal&quot;,&quot;id&quot;:&quot;7aea176a-257c-3a7e-a0b5-4e998dfd229f&quot;,&quot;title&quot;:&quot;Flow Mapping and Multivariate Visualization of Large Spatial Interaction Data&quot;,&quot;author&quot;:[{&quot;family&quot;:&quot;Diansheng Guo&quot;,&quot;given&quot;:&quot;&quot;,&quot;parse-names&quot;:false,&quot;dropping-particle&quot;:&quot;&quot;,&quot;non-dropping-particle&quot;:&quot;&quot;}],&quot;container-title&quot;:&quot;IEEE Transactions on Visualization and Computer Graphics&quot;,&quot;container-title-short&quot;:&quot;IEEE Trans Vis Comput Graph&quot;,&quot;DOI&quot;:&quot;10.1109/TVCG.2009.143&quot;,&quot;ISSN&quot;:&quot;1077-2626&quot;,&quot;issued&quot;:{&quot;date-parts&quot;:[[2009,11]]},&quot;page&quot;:&quot;1041-1048&quot;,&quot;issue&quot;:&quot;6&quot;,&quot;volume&quot;:&quot;15&quot;},&quot;isTemporary&quot;:false}]},{&quot;citationID&quot;:&quot;MENDELEY_CITATION_5a05f55a-82d8-48bf-81cc-8907c22490cc&quot;,&quot;properties&quot;:{&quot;noteIndex&quot;:0},&quot;isEdited&quot;:false,&quot;manualOverride&quot;:{&quot;isManuallyOverridden&quot;:false,&quot;citeprocText&quot;:&quot;[12], [13]&quot;,&quot;manualOverrideText&quot;:&quot;&quot;},&quot;citationTag&quot;:&quot;MENDELEY_CITATION_v3_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&quot;,&quot;citationItems&quot;:[{&quot;id&quot;:&quot;7c93a8d1-823d-3654-9875-de2940c382ca&quot;,&quot;itemData&quot;:{&quot;type&quot;:&quot;paper-conference&quot;,&quot;id&quot;:&quot;7c93a8d1-823d-3654-9875-de2940c382ca&quot;,&quot;title&quot;:&quot;Animated flow maps for visualizing human movement: Two demonstrations with air traffic and twitter data&quot;,&quot;author&quot;:[{&quot;family&quot;:&quot;Han&quot;,&quot;given&quot;:&quot;Su Yeon&quot;,&quot;parse-names&quot;:false,&quot;dropping-particle&quot;:&quot;&quot;,&quot;non-dropping-particle&quot;:&quot;&quot;},{&quot;family&quot;:&quot;Clarke&quot;,&quot;given&quot;:&quot;Keith C.&quot;,&quot;parse-names&quot;:false,&quot;dropping-particle&quot;:&quot;&quot;,&quot;non-dropping-particle&quot;:&quot;&quot;},{&quot;family&quot;:&quot;Tsou&quot;,&quot;given&quot;:&quot;Ming Hsiang&quot;,&quot;parse-names&quot;:false,&quot;dropping-particle&quot;:&quot;&quot;,&quot;non-dropping-particle&quot;:&quot;&quot;}],&quot;container-title&quot;:&quot;Proceedings of 1st ACM SIGSPATIAL Workshop on Analytics for Local Events and News, LENS 2017&quot;,&quot;DOI&quot;:&quot;10.1145/3148044.3148049&quot;,&quot;ISBN&quot;:&quot;9781450355001&quot;,&quot;issued&quot;:{&quot;date-parts&quot;:[[2017,11,7]]},&quot;abstract&quot;:&quot;We present a novel flow mapping method called Animated Flow Mapper. Conventional flow mapping uses the thickness of a flow line to differentiate the volume of a flow and arrows to represent the direction. These flow mapping methods have suffered from problems of occlusion especially for visualizing large volumes of data, and when many flows converge at--or diverge from--single points. The Animated Flow Mapper aims to circumvent these problems of occlusion and to provide a more effective visualization of the patterns of the flows. The method uses thin dashed lines of equal width, which are animated to represent the directions and volumes of flows of moving objects by repeatedly redrawing each dashed-line at different speeds. The case studies and results of a human subject opinion survey show the advantages of the Animated Flow Mapper are comparable to other flow mapping methods.&quot;,&quot;publisher&quot;:&quot;Association for Computing Machinery, Inc&quot;,&quot;container-title-short&quot;:&quot;&quot;},&quot;isTemporary&quot;:false},{&quot;id&quot;:&quot;1d68027c-f2f3-3dcd-8acc-c790b0776253&quot;,&quot;itemData&quot;:{&quot;type&quot;:&quot;article-journal&quot;,&quot;id&quot;:&quot;1d68027c-f2f3-3dcd-8acc-c790b0776253&quot;,&quot;title&quot;:&quot;Towards a general theory of geographic representation in GIS&quot;,&quot;author&quot;:[{&quot;family&quot;:&quot;Goodchild&quot;,&quot;given&quot;:&quot;Michael F.&quot;,&quot;parse-names&quot;:false,&quot;dropping-particle&quot;:&quot;&quot;,&quot;non-dropping-particle&quot;:&quot;&quot;},{&quot;family&quot;:&quot;Yuan&quot;,&quot;given&quot;:&quot;May&quot;,&quot;parse-names&quot;:false,&quot;dropping-particle&quot;:&quot;&quot;,&quot;non-dropping-particle&quot;:&quot;&quot;},{&quot;family&quot;:&quot;Cova&quot;,&quot;given&quot;:&quot;Thomas J.&quot;,&quot;parse-names&quot;:false,&quot;dropping-particle&quot;:&quot;&quot;,&quot;non-dropping-particle&quot;:&quot;&quot;}],&quot;container-title&quot;:&quot;International Journal of Geographical Information Science&quot;,&quot;DOI&quot;:&quot;10.1080/13658810600965271&quot;,&quot;ISSN&quot;:&quot;13658816&quot;,&quot;issued&quot;:{&quot;date-parts&quot;:[[2007,1]]},&quot;page&quot;:&quot;239-260&quot;,&quot;abstract&quot;:&quot;Geographic representation has become more complex through time as researchers have added new concepts, leading to apparently endless proliferation and creating a need for simplification. We show that many of these concepts can be derived from a single foundation that we term the atomic form of geographic information. The familiar concepts of continuous fields and discrete objects can be derived under suitable rules applied to the properties and values of the atomic form. Fields and objects are further integrated through the concept of phase space, and in the form of field objects. A second atomic concept is introduced, termed the geo-dipole, and shown to provide a foundation for object fields, metamaps, and the association classes of object-oriented data modelling. Geographic dynamics are synthesized in a three-dimensional space defined by static or dynamic object shape, the possibility of movement, and the possibility of dynamic internal structure. The atomic form also provides a tentative argument that discrete objects and continuous fields are the only possible bases for geographic representation.&quot;,&quot;issue&quot;:&quot;3&quot;,&quot;volume&quot;:&quot;21&quot;,&quot;container-title-short&quot;:&quot;&quot;},&quot;isTemporary&quot;:false}]},{&quot;citationID&quot;:&quot;MENDELEY_CITATION_1f8ecf20-21f0-44e5-99d1-3abc09dceac8&quot;,&quot;properties&quot;:{&quot;noteIndex&quot;:0},&quot;isEdited&quot;:false,&quot;manualOverride&quot;:{&quot;isManuallyOverridden&quot;:false,&quot;citeprocText&quot;:&quot;[14]&quot;,&quot;manualOverrideText&quot;:&quot;&quot;},&quot;citationTag&quot;:&quot;MENDELEY_CITATION_v3_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&quot;,&quot;citationItems&quot;:[{&quot;id&quot;:&quot;cc330140-ab28-316f-bff3-f06d793441c0&quot;,&quot;itemData&quot;:{&quot;type&quot;:&quot;article-journal&quot;,&quot;id&quot;:&quot;cc330140-ab28-316f-bff3-f06d793441c0&quot;,&quot;title&quot;:&quot;Implementation of a Flow Map Demonstrator for Analyzing Commuting and Migration Flow Statistics Data&quot;,&quot;author&quot;:[{&quot;family&quot;:&quot;Ho&quot;,&quot;given&quot;:&quot;Quan&quot;,&quot;parse-names&quot;:false,&quot;dropping-particle&quot;:&quot;&quot;,&quot;non-dropping-particle&quot;:&quot;&quot;},{&quot;family&quot;:&quot;Nguyen&quot;,&quot;given&quot;:&quot;Phong H.&quot;,&quot;parse-names&quot;:false,&quot;dropping-particle&quot;:&quot;&quot;,&quot;non-dropping-particle&quot;:&quot;&quot;},{&quot;family&quot;:&quot;Åström&quot;,&quot;given&quot;:&quot;Tobias&quot;,&quot;parse-names&quot;:false,&quot;dropping-particle&quot;:&quot;&quot;,&quot;non-dropping-particle&quot;:&quot;&quot;},{&quot;family&quot;:&quot;Jern&quot;,&quot;given&quot;:&quot;Mikael&quot;,&quot;parse-names&quot;:false,&quot;dropping-particle&quot;:&quot;&quot;,&quot;non-dropping-particle&quot;:&quot;&quot;}],&quot;container-title&quot;:&quot;Procedia - Social and Behavioral Sciences&quot;,&quot;container-title-short&quot;:&quot;Procedia Soc Behav Sci&quot;,&quot;DOI&quot;:&quot;10.1016/j.sbspro.2011.07.029&quot;,&quot;ISSN&quot;:&quot;18770428&quot;,&quot;issued&quot;:{&quot;date-parts&quot;:[[2011]]},&quot;page&quot;:&quot;157-166&quot;,&quot;volume&quot;:&quot;21&quot;},&quot;isTemporary&quot;:false}]},{&quot;citationID&quot;:&quot;MENDELEY_CITATION_41134b1f-e4bc-4998-aa9e-ffce7a15b713&quot;,&quot;properties&quot;:{&quot;noteIndex&quot;:0},&quot;isEdited&quot;:false,&quot;manualOverride&quot;:{&quot;isManuallyOverridden&quot;:false,&quot;citeprocText&quot;:&quot;[15]&quot;,&quot;manualOverrideText&quot;:&quot;&quot;},&quot;citationTag&quot;:&quot;MENDELEY_CITATION_v3_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&quot;,&quot;citationItems&quot;:[{&quot;id&quot;:&quot;882fb323-f86a-3707-ba28-0920315243f1&quot;,&quot;itemData&quot;:{&quot;type&quot;:&quot;article-journal&quot;,&quot;id&quot;:&quot;882fb323-f86a-3707-ba28-0920315243f1&quot;,&quot;title&quot;:&quot;Visualization of Urban Mobility Data from Intelligent Transportation Systems&quot;,&quot;author&quot;:[{&quot;family&quot;:&quot;Sobral&quot;,&quot;given&quot;:&quot;Thiago&quot;,&quot;parse-names&quot;:false,&quot;dropping-particle&quot;:&quot;&quot;,&quot;non-dropping-particle&quot;:&quot;&quot;},{&quot;family&quot;:&quot;Galvão&quot;,&quot;given&quot;:&quot;Teresa&quot;,&quot;parse-names&quot;:false,&quot;dropping-particle&quot;:&quot;&quot;,&quot;non-dropping-particle&quot;:&quot;&quot;},{&quot;family&quot;:&quot;Borges&quot;,&quot;given&quot;:&quot;José&quot;,&quot;parse-names&quot;:false,&quot;dropping-particle&quot;:&quot;&quot;,&quot;non-dropping-particle&quot;:&quot;&quot;}],&quot;container-title&quot;:&quot;Sensors&quot;,&quot;DOI&quot;:&quot;10.3390/s19020332&quot;,&quot;ISSN&quot;:&quot;1424-8220&quot;,&quot;issued&quot;:{&quot;date-parts&quot;:[[2019,1,15]]},&quot;page&quot;:&quot;332&quot;,&quot;abstract&quot;:&quot;&lt;p&gt;Intelligent Transportation Systems are an important enabler for the smart cities paradigm. Currently, such systems generate massive amounts of granular data that can be analyzed to better understand people’s dynamics. To address the multivariate nature of spatiotemporal urban mobility data, researchers and practitioners have developed an extensive body of research and interactive visualization tools. Data visualization provides multiple perspectives on data and supports the analytical tasks of domain experts. This article surveys related studies to analyze which topics of urban mobility were addressed and their related phenomena, and to identify the adopted visualization techniques and sensors data types. We highlight research opportunities based on our findings.&lt;/p&gt;&quot;,&quot;issue&quot;:&quot;2&quot;,&quot;volume&quot;:&quot;19&quot;,&quot;container-title-short&quot;:&quot;&quot;},&quot;isTemporary&quot;:false}]},{&quot;citationID&quot;:&quot;MENDELEY_CITATION_a9db2097-66e3-4849-b77f-9475bfc54556&quot;,&quot;properties&quot;:{&quot;noteIndex&quot;:0},&quot;isEdited&quot;:false,&quot;manualOverride&quot;:{&quot;isManuallyOverridden&quot;:false,&quot;citeprocText&quot;:&quot;[16]&quot;,&quot;manualOverrideText&quot;:&quot;&quot;},&quot;citationTag&quot;:&quot;MENDELEY_CITATION_v3_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&quot;,&quot;citationItems&quot;:[{&quot;id&quot;:&quot;812dbd2a-e8ed-36f4-b37a-a3daa2cae3b2&quot;,&quot;itemData&quot;:{&quot;type&quot;:&quot;paper-conference&quot;,&quot;id&quot;:&quot;812dbd2a-e8ed-36f4-b37a-a3daa2cae3b2&quot;,&quot;title&quot;:&quot;Incorporating D3.js information visualization into immersive virtual environments&quot;,&quot;author&quot;:[{&quot;family&quot;:&quot;Griffin&quot;,&quot;given&quot;:&quot;Wesley&quot;,&quot;parse-names&quot;:false,&quot;dropping-particle&quot;:&quot;&quot;,&quot;non-dropping-particle&quot;:&quot;&quot;},{&quot;family&quot;:&quot;Catacora&quot;,&quot;given&quot;:&quot;Danny&quot;,&quot;parse-names&quot;:false,&quot;dropping-particle&quot;:&quot;&quot;,&quot;non-dropping-particle&quot;:&quot;&quot;},{&quot;family&quot;:&quot;Satterfield&quot;,&quot;given&quot;:&quot;Steven&quot;,&quot;parse-names&quot;:false,&quot;dropping-particle&quot;:&quot;&quot;,&quot;non-dropping-particle&quot;:&quot;&quot;},{&quot;family&quot;:&quot;Bullard&quot;,&quot;given&quot;:&quot;Jeffrey&quot;,&quot;parse-names&quot;:false,&quot;dropping-particle&quot;:&quot;&quot;,&quot;non-dropping-particle&quot;:&quot;&quot;},{&quot;family&quot;:&quot;Terrill&quot;,&quot;given&quot;:&quot;Judith&quot;,&quot;parse-names&quot;:false,&quot;dropping-particle&quot;:&quot;&quot;,&quot;non-dropping-particle&quot;:&quot;&quot;}],&quot;container-title&quot;:&quot;2015 IEEE Virtual Reality (VR)&quot;,&quot;DOI&quot;:&quot;10.1109/VR.2015.7223358&quot;,&quot;ISBN&quot;:&quot;978-1-4799-1727-3&quot;,&quot;issued&quot;:{&quot;date-parts&quot;:[[2015,3]]},&quot;page&quot;:&quot;187-188&quot;,&quot;publisher&quot;:&quot;IEEE&quot;,&quot;container-title-short&quot;:&quot;&quot;},&quot;isTemporary&quot;:false}]},{&quot;citationID&quot;:&quot;MENDELEY_CITATION_0c03ec4b-49b4-402d-bfb7-ccfd5281a41b&quot;,&quot;properties&quot;:{&quot;noteIndex&quot;:0},&quot;isEdited&quot;:false,&quot;manualOverride&quot;:{&quot;isManuallyOverridden&quot;:false,&quot;citeprocText&quot;:&quot;[17]&quot;,&quot;manualOverrideText&quot;:&quot;&quot;},&quot;citationTag&quot;:&quot;MENDELEY_CITATION_v3_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&quot;,&quot;citationItems&quot;:[{&quot;id&quot;:&quot;92267c4f-967f-3820-b673-fcefeb0f8022&quot;,&quot;itemData&quot;:{&quot;type&quot;:&quot;book&quot;,&quot;id&quot;:&quot;92267c4f-967f-3820-b673-fcefeb0f8022&quot;,&quot;title&quot;:&quot;D3.js (Library)&quot;,&quot;DOI&quot;:&quot;10.4135/9781529774320&quot;,&quot;ISBN&quot;:&quot;9781529774320&quot;,&quot;issued&quot;:{&quot;date-parts&quot;:[[2021]]},&quot;publisher-place&quot;:&quot;1 Oliver’s Yard, 55 City Road, London EC1Y 1SP United Kingdom &quot;,&quot;publisher&quot;:&quot;SAGE Publications, Ltd.&quot;,&quot;container-title-short&quot;:&quot;&quot;},&quot;isTemporary&quot;:false}]},{&quot;citationID&quot;:&quot;MENDELEY_CITATION_28ae9b9b-485d-4555-a99f-9f9e96d9823b&quot;,&quot;properties&quot;:{&quot;noteIndex&quot;:0},&quot;isEdited&quot;:false,&quot;manualOverride&quot;:{&quot;isManuallyOverridden&quot;:false,&quot;citeprocText&quot;:&quot;[18]&quot;,&quot;manualOverrideText&quot;:&quot;&quot;},&quot;citationTag&quot;:&quot;MENDELEY_CITATION_v3_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&quot;,&quot;citationItems&quot;:[{&quot;id&quot;:&quot;ed1a2234-d25a-3551-a062-ef0f19f53b8f&quot;,&quot;itemData&quot;:{&quot;type&quot;:&quot;paper-conference&quot;,&quot;id&quot;:&quot;ed1a2234-d25a-3551-a062-ef0f19f53b8f&quot;,&quot;title&quot;:&quot;Automatic Generation of Unit Visualization-based Scrollytelling for Impromptu Data Facts Delivery&quot;,&quot;author&quot;:[{&quot;family&quot;:&quot;Lu&quot;,&quot;given&quot;:&quot;Junhua&quot;,&quot;parse-names&quot;:false,&quot;dropping-particle&quot;:&quot;&quot;,&quot;non-dropping-particle&quot;:&quot;&quot;},{&quot;family&quot;:&quot;Chen&quot;,&quot;given&quot;:&quot;Wei&quot;,&quot;parse-names&quot;:false,&quot;dropping-particle&quot;:&quot;&quot;,&quot;non-dropping-particle&quot;:&quot;&quot;},{&quot;family&quot;:&quot;Ye&quot;,&quot;given&quot;:&quot;Hui&quot;,&quot;parse-names&quot;:false,&quot;dropping-particle&quot;:&quot;&quot;,&quot;non-dropping-particle&quot;:&quot;&quot;},{&quot;family&quot;:&quot;Wang&quot;,&quot;given&quot;:&quot;Jie&quot;,&quot;parse-names&quot;:false,&quot;dropping-particle&quot;:&quot;&quot;,&quot;non-dropping-particle&quot;:&quot;&quot;},{&quot;family&quot;:&quot;Mei&quot;,&quot;given&quot;:&quot;Honghui&quot;,&quot;parse-names&quot;:false,&quot;dropping-particle&quot;:&quot;&quot;,&quot;non-dropping-particle&quot;:&quot;&quot;},{&quot;family&quot;:&quot;Gu&quot;,&quot;given&quot;:&quot;Yuhui&quot;,&quot;parse-names&quot;:false,&quot;dropping-particle&quot;:&quot;&quot;,&quot;non-dropping-particle&quot;:&quot;&quot;},{&quot;family&quot;:&quot;Wu&quot;,&quot;given&quot;:&quot;Yingcai&quot;,&quot;parse-names&quot;:false,&quot;dropping-particle&quot;:&quot;&quot;,&quot;non-dropping-particle&quot;:&quot;&quot;},{&quot;family&quot;:&quot;Zhang&quot;,&quot;given&quot;:&quot;Xiaolong Luke&quot;,&quot;parse-names&quot;:false,&quot;dropping-particle&quot;:&quot;&quot;,&quot;non-dropping-particle&quot;:&quot;&quot;},{&quot;family&quot;:&quot;Ma&quot;,&quot;given&quot;:&quot;Kwan-Liu&quot;,&quot;parse-names&quot;:false,&quot;dropping-particle&quot;:&quot;&quot;,&quot;non-dropping-particle&quot;:&quot;&quot;}],&quot;container-title&quot;:&quot;2021 IEEE 14th Pacific Visualization Symposium (PacificVis)&quot;,&quot;DOI&quot;:&quot;10.1109/PacificVis52677.2021.00011&quot;,&quot;ISBN&quot;:&quot;978-1-6654-3931-2&quot;,&quot;issued&quot;:{&quot;date-parts&quot;:[[2021,4]]},&quot;page&quot;:&quot;21-30&quot;,&quot;publisher&quot;:&quot;IEEE&quot;,&quot;container-title-short&quot;:&quot;&quot;},&quot;isTemporary&quot;:false}]},{&quot;citationID&quot;:&quot;MENDELEY_CITATION_30d3188a-f7a0-4575-9de0-d100ea1a5274&quot;,&quot;properties&quot;:{&quot;noteIndex&quot;:0},&quot;isEdited&quot;:false,&quot;manualOverride&quot;:{&quot;isManuallyOverridden&quot;:false,&quot;citeprocText&quot;:&quot;[18]&quot;,&quot;manualOverrideText&quot;:&quot;&quot;},&quot;citationTag&quot;:&quot;MENDELEY_CITATION_v3_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&quot;,&quot;citationItems&quot;:[{&quot;id&quot;:&quot;ed1a2234-d25a-3551-a062-ef0f19f53b8f&quot;,&quot;itemData&quot;:{&quot;type&quot;:&quot;paper-conference&quot;,&quot;id&quot;:&quot;ed1a2234-d25a-3551-a062-ef0f19f53b8f&quot;,&quot;title&quot;:&quot;Automatic Generation of Unit Visualization-based Scrollytelling for Impromptu Data Facts Delivery&quot;,&quot;author&quot;:[{&quot;family&quot;:&quot;Lu&quot;,&quot;given&quot;:&quot;Junhua&quot;,&quot;parse-names&quot;:false,&quot;dropping-particle&quot;:&quot;&quot;,&quot;non-dropping-particle&quot;:&quot;&quot;},{&quot;family&quot;:&quot;Chen&quot;,&quot;given&quot;:&quot;Wei&quot;,&quot;parse-names&quot;:false,&quot;dropping-particle&quot;:&quot;&quot;,&quot;non-dropping-particle&quot;:&quot;&quot;},{&quot;family&quot;:&quot;Ye&quot;,&quot;given&quot;:&quot;Hui&quot;,&quot;parse-names&quot;:false,&quot;dropping-particle&quot;:&quot;&quot;,&quot;non-dropping-particle&quot;:&quot;&quot;},{&quot;family&quot;:&quot;Wang&quot;,&quot;given&quot;:&quot;Jie&quot;,&quot;parse-names&quot;:false,&quot;dropping-particle&quot;:&quot;&quot;,&quot;non-dropping-particle&quot;:&quot;&quot;},{&quot;family&quot;:&quot;Mei&quot;,&quot;given&quot;:&quot;Honghui&quot;,&quot;parse-names&quot;:false,&quot;dropping-particle&quot;:&quot;&quot;,&quot;non-dropping-particle&quot;:&quot;&quot;},{&quot;family&quot;:&quot;Gu&quot;,&quot;given&quot;:&quot;Yuhui&quot;,&quot;parse-names&quot;:false,&quot;dropping-particle&quot;:&quot;&quot;,&quot;non-dropping-particle&quot;:&quot;&quot;},{&quot;family&quot;:&quot;Wu&quot;,&quot;given&quot;:&quot;Yingcai&quot;,&quot;parse-names&quot;:false,&quot;dropping-particle&quot;:&quot;&quot;,&quot;non-dropping-particle&quot;:&quot;&quot;},{&quot;family&quot;:&quot;Zhang&quot;,&quot;given&quot;:&quot;Xiaolong Luke&quot;,&quot;parse-names&quot;:false,&quot;dropping-particle&quot;:&quot;&quot;,&quot;non-dropping-particle&quot;:&quot;&quot;},{&quot;family&quot;:&quot;Ma&quot;,&quot;given&quot;:&quot;Kwan-Liu&quot;,&quot;parse-names&quot;:false,&quot;dropping-particle&quot;:&quot;&quot;,&quot;non-dropping-particle&quot;:&quot;&quot;}],&quot;container-title&quot;:&quot;2021 IEEE 14th Pacific Visualization Symposium (PacificVis)&quot;,&quot;DOI&quot;:&quot;10.1109/PacificVis52677.2021.00011&quot;,&quot;ISBN&quot;:&quot;978-1-6654-3931-2&quot;,&quot;issued&quot;:{&quot;date-parts&quot;:[[2021,4]]},&quot;page&quot;:&quot;21-30&quot;,&quot;publisher&quot;:&quot;IEEE&quot;,&quot;container-title-short&quot;:&quot;&quot;},&quot;isTemporary&quot;:false}]},{&quot;citationID&quot;:&quot;MENDELEY_CITATION_d3d63fa8-8104-4193-a874-e4c517a9250d&quot;,&quot;properties&quot;:{&quot;noteIndex&quot;:0},&quot;isEdited&quot;:false,&quot;manualOverride&quot;:{&quot;isManuallyOverridden&quot;:false,&quot;citeprocText&quot;:&quot;[19]&quot;,&quot;manualOverrideText&quot;:&quot;&quot;},&quot;citationTag&quot;:&quot;MENDELEY_CITATION_v3_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&quot;,&quot;citationItems&quot;:[{&quot;id&quot;:&quot;c13261e9-0775-3019-ae76-921b769b9171&quot;,&quot;itemData&quot;:{&quot;type&quot;:&quot;article-journal&quot;,&quot;id&quot;:&quot;c13261e9-0775-3019-ae76-921b769b9171&quot;,&quot;title&quot;:&quot;Modalflow: Cross-origin flow data visualization for urban mobility&quot;,&quot;author&quot;:[{&quot;family&quot;:&quot;Pérez-Messina&quot;,&quot;given&quot;:&quot;Ignacio&quot;,&quot;parse-names&quot;:false,&quot;dropping-particle&quot;:&quot;&quot;,&quot;non-dropping-particle&quot;:&quot;&quot;},{&quot;family&quot;:&quot;Graells-Garrido&quot;,&quot;given&quot;:&quot;Eduardo&quot;,&quot;parse-names&quot;:false,&quot;dropping-particle&quot;:&quot;&quot;,&quot;non-dropping-particle&quot;:&quot;&quot;},{&quot;family&quot;:&quot;Lobo&quot;,&quot;given&quot;:&quot;María Jesús&quot;,&quot;parse-names&quot;:false,&quot;dropping-particle&quot;:&quot;&quot;,&quot;non-dropping-particle&quot;:&quot;&quot;},{&quot;family&quot;:&quot;Hurter&quot;,&quot;given&quot;:&quot;Christophe&quot;,&quot;parse-names&quot;:false,&quot;dropping-particle&quot;:&quot;&quot;,&quot;non-dropping-particle&quot;:&quot;&quot;}],&quot;container-title&quot;:&quot;Algorithms&quot;,&quot;container-title-short&quot;:&quot;Algorithms&quot;,&quot;DOI&quot;:&quot;10.3390/a13110298&quot;,&quot;ISSN&quot;:&quot;19994893&quot;,&quot;issued&quot;:{&quot;date-parts&quot;:[[2020,11,1]]},&quot;page&quot;:&quot;1-18&quot;,&quot;abstract&quot;:&quot;Pervasive data have become a key source of information for mobility and transportation analyses. However, as a secondary source, it has a different methodological origin than travel survey data, usually relying on unsupervised algorithms, and so it requires to be assessed as a dataset. This assessment is challenging, because, in general, there is not a benchmark dataset or a ground truth scenario available, as travel surveys only represent a partial view of the phenomenon and suffer from their own biases. For this critical task, which involves urban planners and data scientists, we study the design space of the visualization of cross-origin, multivariate flow datasets. For this purpose, we introduce the Modalflow system, which incorporates and adapts different visualization techniques in a notebook-like setting, presenting novel visual encodings and interactions for flows with modal partition into scatterplots, flow maps, origin-destination matrices, and ternary plots. Using this system, we extract general insights on visual analysis of pervasive and survey data for urban mobility and assess a mobile phone network dataset for one metropolitan area.&quot;,&quot;publisher&quot;:&quot;MDPI AG&quot;,&quot;issue&quot;:&quot;11&quot;,&quot;volume&quot;:&quot;13&quot;},&quot;isTemporary&quot;:false}]},{&quot;citationID&quot;:&quot;MENDELEY_CITATION_97397f2d-924d-46e1-b21b-2a6b6091a26e&quot;,&quot;properties&quot;:{&quot;noteIndex&quot;:0},&quot;isEdited&quot;:false,&quot;manualOverride&quot;:{&quot;isManuallyOverridden&quot;:false,&quot;citeprocText&quot;:&quot;[20]&quot;,&quot;manualOverrideText&quot;:&quot;&quot;},&quot;citationTag&quot;:&quot;MENDELEY_CITATION_v3_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&quot;,&quot;citationItems&quot;:[{&quot;id&quot;:&quot;ef776225-9576-3bbc-bcfe-44c50e94420e&quot;,&quot;itemData&quot;:{&quot;type&quot;:&quot;report&quot;,&quot;id&quot;:&quot;ef776225-9576-3bbc-bcfe-44c50e94420e&quot;,&quot;title&quot;:&quot;Using Flow Maps to Explore Migrations Over Time&quot;,&quot;author&quot;:[{&quot;family&quot;:&quot;Bertini&quot;,&quot;given&quot;:&quot;Enrico&quot;,&quot;parse-names&quot;:false,&quot;dropping-particle&quot;:&quot;&quot;,&quot;non-dropping-particle&quot;:&quot;&quot;},{&quot;family&quot;:&quot;Boyandin&quot;,&quot;given&quot;:&quot;Ilya&quot;,&quot;parse-names&quot;:false,&quot;dropping-particle&quot;:&quot;&quot;,&quot;non-dropping-particle&quot;:&quot;&quot;},{&quot;family&quot;:&quot;Lalanne&quot;,&quot;given&quot;:&quot;Denis&quot;,&quot;parse-names&quot;:false,&quot;dropping-particle&quot;:&quot;&quot;,&quot;non-dropping-particle&quot;:&quot;&quot;}],&quot;URL&quot;:&quot;https://www.researchgate.net/publication/228965213&quot;,&quot;issued&quot;:{&quot;date-parts&quot;:[[2014]]},&quot;abstract&quot;:&quot;This paper presents JFlowMap, a graphical tool offering various visualization techniques for producing and analyzing flow maps, one of the most often used visualizations of migration flows. It explains how these techniques can be used in combination to create task-oriented views, i.e. views that help to solve specific user tasks. The article further demonstrates on the UNHCR Refugee Dataset how the tool can be applied to the analysis of temporal changes in migration flows, and finally, sketches the possible directions of future work.&quot;,&quot;container-title-short&quot;:&quot;&quot;},&quot;isTemporary&quot;:false}]},{&quot;citationID&quot;:&quot;MENDELEY_CITATION_3a201464-a9a0-4dcb-bced-7fdfc7805f8b&quot;,&quot;properties&quot;:{&quot;noteIndex&quot;:0},&quot;isEdited&quot;:false,&quot;manualOverride&quot;:{&quot;isManuallyOverridden&quot;:false,&quot;citeprocText&quot;:&quot;[21]&quot;,&quot;manualOverrideText&quot;:&quot;&quot;},&quot;citationTag&quot;:&quot;MENDELEY_CITATION_v3_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&quot;,&quot;citationItems&quot;:[{&quot;id&quot;:&quot;c671cd38-bc85-3e4d-bd4d-209bfe866f3c&quot;,&quot;itemData&quot;:{&quot;type&quot;:&quot;paper-conference&quot;,&quot;id&quot;:&quot;c671cd38-bc85-3e4d-bd4d-209bfe866f3c&quot;,&quot;title&quot;:&quot;ONE ARABESQUE in the SMALL WORLD of OD WEBMAPS&quot;,&quot;author&quot;:[{&quot;family&quot;:&quot;Roelandt&quot;,&quot;given&quot;:&quot;N.&quot;,&quot;parse-names&quot;:false,&quot;dropping-particle&quot;:&quot;&quot;,&quot;non-dropping-particle&quot;:&quot;&quot;},{&quot;family&quot;:&quot;Bahoken&quot;,&quot;given&quot;:&quot;F.&quot;,&quot;parse-names&quot;:false,&quot;dropping-particle&quot;:&quot;&quot;,&quot;non-dropping-particle&quot;:&quot;&quot;},{&quot;family&quot;:&quot;Campion&quot;,&quot;given&quot;:&quot;G.&quot;,&quot;parse-names&quot;:false,&quot;dropping-particle&quot;:&quot;&quot;,&quot;non-dropping-particle&quot;:&quot;Le&quot;},{&quot;family&quot;:&quot;Jégou&quot;,&quot;given&quot;:&quot;L.&quot;,&quot;parse-names&quot;:false,&quot;dropping-particle&quot;:&quot;&quot;,&quot;non-dropping-particle&quot;:&quot;&quot;},{&quot;family&quot;:&quot;Maisonobe&quot;,&quot;given&quot;:&quot;M.&quot;,&quot;parse-names&quot;:false,&quot;dropping-particle&quot;:&quot;&quot;,&quot;non-dropping-particle&quot;:&quot;&quot;},{&quot;family&quot;:&quot;Mericskay&quot;,&quot;given&quot;:&quot;B.&quot;,&quot;parse-names&quot;:false,&quot;dropping-particle&quot;:&quot;&quot;,&quot;non-dropping-particle&quot;:&quot;&quot;},{&quot;family&quot;:&quot;Côme&quot;,&quot;given&quot;:&quot;E.&quot;,&quot;parse-names&quot;:false,&quot;dropping-particle&quot;:&quot;&quot;,&quot;non-dropping-particle&quot;:&quot;&quot;}],&quot;container-title&quot;:&quot;International Archives of the Photogrammetry, Remote Sensing and Spatial Information Sciences - ISPRS Archives&quot;,&quot;DOI&quot;:&quot;10.5194/isprs-archives-XLVI-4-W2-2021-147-2021&quot;,&quot;ISSN&quot;:&quot;16821750&quot;,&quot;issued&quot;:{&quot;date-parts&quot;:[[2021,8,19]]},&quot;page&quot;:&quot;147-154&quot;,&quot;abstract&quot;:&quot;Arabesque is an application for the exploration and geovisualisation of origin-destination flows (or spatial networks), developed within the framework of the Univ. Gustave Eiffel (ex. IFSTTAR)-funded research project geographic flow visualisation (gflowiz) geoflowiz, in collaboration with the CNRS. It allows both the exploration and the filtering of OD data and their representation, with a strong emphasis on geographic information layering and features' semiology. The key-objective is to propose an easy way to produce a modern cartography (a geovisualisation) of thematic flows (e.g. bilateral flow volume), at several geographic scales, even from your own datasets. The objective of this article is to position Arabesque in the range of geoweb applications for producing flow maps, by comparing its functionalities with those of similar web applications - Magrit, Kepler.gl, flowmap.blue - pointing out their respective advantages and limitations. The analysis of its functionalities is compared on the same flow dataset - MOBSCO, i.e. a dataset describing the school mobility of French pupils and students on a given year - for a practical and empirical \&quot;validation\&quot;of its contributions. We demonstrate that the configurations and appearances of these tools' visual output depend largely on the culture of their developers, and on the use and audiences for which they have been developed.&quot;,&quot;publisher&quot;:&quot;International Society for Photogrammetry and Remote Sensing&quot;,&quot;issue&quot;:&quot;4/W2-2021&quot;,&quot;volume&quot;:&quot;46&quot;,&quot;container-title-short&quot;:&quot;&quot;},&quot;isTemporary&quot;:false}]},{&quot;citationID&quot;:&quot;MENDELEY_CITATION_6603bd73-0b94-40b0-8014-6473960b2a57&quot;,&quot;properties&quot;:{&quot;noteIndex&quot;:0},&quot;isEdited&quot;:false,&quot;manualOverride&quot;:{&quot;isManuallyOverridden&quot;:false,&quot;citeprocText&quot;:&quot;[1]&quot;,&quot;manualOverrideText&quot;:&quot;&quot;},&quot;citationTag&quot;:&quot;MENDELEY_CITATION_v3_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&quot;,&quot;citationItems&quot;:[{&quot;id&quot;:&quot;8dacc89e-5ad2-3f76-8ec8-6707099d5c84&quot;,&quot;itemData&quot;:{&quot;type&quot;:&quot;report&quot;,&quot;id&quot;:&quot;8dacc89e-5ad2-3f76-8ec8-6707099d5c84&quot;,&quot;title&quot;:&quot;STATISTIK MIGRASI INDONESIA HASIL LONG FORM SENSUS PENDUDUK 2020&quot;,&quot;author&quot;:[{&quot;family&quot;:&quot;Badan Pusat Statistik&quot;,&quot;given&quot;:&quot;&quot;,&quot;parse-names&quot;:false,&quot;dropping-particle&quot;:&quot;&quot;,&quot;non-dropping-particle&quot;:&quot;&quot;}],&quot;issued&quot;:{&quot;date-parts&quot;:[[2023,7]]},&quot;publisher-place&quot;:&quot;Jakarta&quot;,&quot;number-of-pages&quot;:&quot;1-126&quot;,&quot;container-title-short&quot;:&quot;&quot;},&quot;isTemporary&quot;:false}]},{&quot;citationID&quot;:&quot;MENDELEY_CITATION_bc09c0cf-0fea-4b01-b47f-4a3907c2e6e0&quot;,&quot;properties&quot;:{&quot;noteIndex&quot;:0},&quot;isEdited&quot;:false,&quot;manualOverride&quot;:{&quot;isManuallyOverridden&quot;:false,&quot;citeprocText&quot;:&quot;[21]&quot;,&quot;manualOverrideText&quot;:&quot;&quot;},&quot;citationTag&quot;:&quot;MENDELEY_CITATION_v3_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&quot;,&quot;citationItems&quot;:[{&quot;id&quot;:&quot;c671cd38-bc85-3e4d-bd4d-209bfe866f3c&quot;,&quot;itemData&quot;:{&quot;type&quot;:&quot;paper-conference&quot;,&quot;id&quot;:&quot;c671cd38-bc85-3e4d-bd4d-209bfe866f3c&quot;,&quot;title&quot;:&quot;ONE ARABESQUE in the SMALL WORLD of OD WEBMAPS&quot;,&quot;author&quot;:[{&quot;family&quot;:&quot;Roelandt&quot;,&quot;given&quot;:&quot;N.&quot;,&quot;parse-names&quot;:false,&quot;dropping-particle&quot;:&quot;&quot;,&quot;non-dropping-particle&quot;:&quot;&quot;},{&quot;family&quot;:&quot;Bahoken&quot;,&quot;given&quot;:&quot;F.&quot;,&quot;parse-names&quot;:false,&quot;dropping-particle&quot;:&quot;&quot;,&quot;non-dropping-particle&quot;:&quot;&quot;},{&quot;family&quot;:&quot;Campion&quot;,&quot;given&quot;:&quot;G.&quot;,&quot;parse-names&quot;:false,&quot;dropping-particle&quot;:&quot;&quot;,&quot;non-dropping-particle&quot;:&quot;Le&quot;},{&quot;family&quot;:&quot;Jégou&quot;,&quot;given&quot;:&quot;L.&quot;,&quot;parse-names&quot;:false,&quot;dropping-particle&quot;:&quot;&quot;,&quot;non-dropping-particle&quot;:&quot;&quot;},{&quot;family&quot;:&quot;Maisonobe&quot;,&quot;given&quot;:&quot;M.&quot;,&quot;parse-names&quot;:false,&quot;dropping-particle&quot;:&quot;&quot;,&quot;non-dropping-particle&quot;:&quot;&quot;},{&quot;family&quot;:&quot;Mericskay&quot;,&quot;given&quot;:&quot;B.&quot;,&quot;parse-names&quot;:false,&quot;dropping-particle&quot;:&quot;&quot;,&quot;non-dropping-particle&quot;:&quot;&quot;},{&quot;family&quot;:&quot;Côme&quot;,&quot;given&quot;:&quot;E.&quot;,&quot;parse-names&quot;:false,&quot;dropping-particle&quot;:&quot;&quot;,&quot;non-dropping-particle&quot;:&quot;&quot;}],&quot;container-title&quot;:&quot;International Archives of the Photogrammetry, Remote Sensing and Spatial Information Sciences - ISPRS Archives&quot;,&quot;DOI&quot;:&quot;10.5194/isprs-archives-XLVI-4-W2-2021-147-2021&quot;,&quot;ISSN&quot;:&quot;16821750&quot;,&quot;issued&quot;:{&quot;date-parts&quot;:[[2021,8,19]]},&quot;page&quot;:&quot;147-154&quot;,&quot;abstract&quot;:&quot;Arabesque is an application for the exploration and geovisualisation of origin-destination flows (or spatial networks), developed within the framework of the Univ. Gustave Eiffel (ex. IFSTTAR)-funded research project geographic flow visualisation (gflowiz) geoflowiz, in collaboration with the CNRS. It allows both the exploration and the filtering of OD data and their representation, with a strong emphasis on geographic information layering and features' semiology. The key-objective is to propose an easy way to produce a modern cartography (a geovisualisation) of thematic flows (e.g. bilateral flow volume), at several geographic scales, even from your own datasets. The objective of this article is to position Arabesque in the range of geoweb applications for producing flow maps, by comparing its functionalities with those of similar web applications - Magrit, Kepler.gl, flowmap.blue - pointing out their respective advantages and limitations. The analysis of its functionalities is compared on the same flow dataset - MOBSCO, i.e. a dataset describing the school mobility of French pupils and students on a given year - for a practical and empirical \&quot;validation\&quot;of its contributions. We demonstrate that the configurations and appearances of these tools' visual output depend largely on the culture of their developers, and on the use and audiences for which they have been developed.&quot;,&quot;publisher&quot;:&quot;International Society for Photogrammetry and Remote Sensing&quot;,&quot;issue&quot;:&quot;4/W2-2021&quot;,&quot;volume&quot;:&quot;46&quot;,&quot;container-title-short&quot;:&quot;&quot;},&quot;isTemporary&quot;:false}]},{&quot;citationID&quot;:&quot;MENDELEY_CITATION_d95ff4d3-587f-4aae-8df7-b48c958f5c1e&quot;,&quot;properties&quot;:{&quot;noteIndex&quot;:0},&quot;isEdited&quot;:false,&quot;manualOverride&quot;:{&quot;isManuallyOverridden&quot;:false,&quot;citeprocText&quot;:&quot;[22]&quot;,&quot;manualOverrideText&quot;:&quot;&quot;},&quot;citationTag&quot;:&quot;MENDELEY_CITATION_v3_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&quot;,&quot;citationItems&quot;:[{&quot;id&quot;:&quot;1ee459bb-1b37-3520-8697-6f53a4836569&quot;,&quot;itemData&quot;:{&quot;type&quot;:&quot;article-journal&quot;,&quot;id&quot;:&quot;1ee459bb-1b37-3520-8697-6f53a4836569&quot;,&quot;title&quot;:&quot;Visualising Migration Flow Data with Circular Plots&quot;,&quot;author&quot;:[{&quot;family&quot;:&quot;Sander&quot;,&quot;given&quot;:&quot;Nikola&quot;,&quot;parse-names&quot;:false,&quot;dropping-particle&quot;:&quot;&quot;,&quot;non-dropping-particle&quot;:&quot;&quot;},{&quot;family&quot;:&quot;Abel&quot;,&quot;given&quot;:&quot;GUy J.&quot;,&quot;parse-names&quot;:false,&quot;dropping-particle&quot;:&quot;&quot;,&quot;non-dropping-particle&quot;:&quot;&quot;},{&quot;family&quot;:&quot;Bauer&quot;,&quot;given&quot;:&quot;Ramon&quot;,&quot;parse-names&quot;:false,&quot;dropping-particle&quot;:&quot;&quot;,&quot;non-dropping-particle&quot;:&quot;&quot;},{&quot;family&quot;:&quot;Schmidt&quot;,&quot;given&quot;:&quot;Johannes&quot;,&quot;parse-names&quot;:false,&quot;dropping-particle&quot;:&quot;&quot;,&quot;non-dropping-particle&quot;:&quot;&quot;}],&quot;container-title&quot;:&quot;Institut für Demographie - VID&quot;,&quot;DOI&quot;:&quot;10.1553/0x003d0699&quot;,&quot;URL&quot;:&quot;https://hw.oeaw.ac.at?arp=0x003d0699&quot;,&quot;issued&quot;:{&quot;date-parts&quot;:[[2021]]},&quot;page&quot;:&quot;1-35&quot;,&quot;abstract&quot;:&quot;Effective visualisations of migration flows can substantially enhance our understanding of underlying patterns and trends. However, commonly used migration maps that show place-to-place flows as stroked lines drawn atop a geographic map fall short of conveying the complexities of human movement in a clear and compelling manner. We introduce circular migration plots, a new method for visualising and exploring migration flow tables in an intuitively graspable way. Our approach aims to provide detailed quantitative information on the intensities and patterns of migration flows around the globe by using a visualization design that is effective and visually appealing. The key elements of the design are (a) the arrangement of origins and destinations of migration flows in a circular layout, (b) the scaling of individual flows to allow the entire system to be shown simultaneously, (c) the expression of the volume of movement through the width of the flow and its direction through the colour of the origin. Drawing on new estimates of 5-year bilateral migration flows between 196 countries, we demonstrate how to create circular migration plots at regional and country levels using three alternative software packages: Circos, R, and the JavaScript library d3.js. Circular migration plots considerably improve our ability to graphically evaluate complex patterns and trends in migration flow data, and for communicating migration research to scientists in other disciplines and to the general public. Our visualisation method is applicable to other kinds of flow data, including trade and remittances flows.&quot;,&quot;volume&quot;:&quot;1&quot;,&quot;container-title-short&quot;:&quot;&quot;},&quot;isTemporary&quot;:false}]},{&quot;citationID&quot;:&quot;MENDELEY_CITATION_1cd56580-d3a4-4385-b152-21621c23a8e6&quot;,&quot;properties&quot;:{&quot;noteIndex&quot;:0},&quot;isEdited&quot;:false,&quot;manualOverride&quot;:{&quot;isManuallyOverridden&quot;:false,&quot;citeprocText&quot;:&quot;[23]&quot;,&quot;manualOverrideText&quot;:&quot;&quot;},&quot;citationTag&quot;:&quot;MENDELEY_CITATION_v3_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&quot;,&quot;citationItems&quot;:[{&quot;id&quot;:&quot;112a49cc-9f70-3eec-a0ad-927a246b4554&quot;,&quot;itemData&quot;:{&quot;type&quot;:&quot;article-journal&quot;,&quot;id&quot;:&quot;112a49cc-9f70-3eec-a0ad-927a246b4554&quot;,&quot;title&quot;:&quot;Exploring OD patterns of interested region based on taxi trajectories&quot;,&quot;author&quot;:[{&quot;family&quot;:&quot;Lu&quot;,&quot;given&quot;:&quot;Min&quot;,&quot;parse-names&quot;:false,&quot;dropping-particle&quot;:&quot;&quot;,&quot;non-dropping-particle&quot;:&quot;&quot;},{&quot;family&quot;:&quot;Liang&quot;,&quot;given&quot;:&quot;Jie&quot;,&quot;parse-names&quot;:false,&quot;dropping-particle&quot;:&quot;&quot;,&quot;non-dropping-particle&quot;:&quot;&quot;},{&quot;family&quot;:&quot;Wang&quot;,&quot;given&quot;:&quot;Zuchao&quot;,&quot;parse-names&quot;:false,&quot;dropping-particle&quot;:&quot;&quot;,&quot;non-dropping-particle&quot;:&quot;&quot;},{&quot;family&quot;:&quot;Yuan&quot;,&quot;given&quot;:&quot;Xiaoru&quot;,&quot;parse-names&quot;:false,&quot;dropping-particle&quot;:&quot;&quot;,&quot;non-dropping-particle&quot;:&quot;&quot;}],&quot;container-title&quot;:&quot;Journal of Visualization&quot;,&quot;container-title-short&quot;:&quot;J Vis (Tokyo)&quot;,&quot;DOI&quot;:&quot;10.1007/s12650-016-0357-7&quot;,&quot;ISSN&quot;:&quot;1343-8875&quot;,&quot;URL&quot;:&quot;http://link.springer.com/10.1007/s12650-016-0357-7&quot;,&quot;issued&quot;:{&quot;date-parts&quot;:[[2016,11,18]]},&quot;page&quot;:&quot;811-821&quot;,&quot;abstract&quot;:&quot;Different regions in the city probably have different Origin-Destination (OD) patterns. Given a region, related OD patterns potentially reveals its surrounding traffic context and social functions. In this work, we present a visual analytics system to explore such OD patterns of interested region based on taxi trajectories. The system integrates interactive trajectory filtering with OD patterns visual exploration. Trajectories related to interested region are selected by a suite of graphical filtering tool, from which OD clusters are detected automatically. OD traffic patterns are explored from two levels: overview of spatial and statistical distribution and detail exploration on dynamic OD patterns, including dynamic traffic volume and travel time. By applying to real taxi trajectory data set, we demonstrate the effectiveness of our system by several case studies.&quot;,&quot;issue&quot;:&quot;4&quot;,&quot;volume&quot;:&quot;19&quot;},&quot;isTemporary&quot;:false}]},{&quot;citationID&quot;:&quot;MENDELEY_CITATION_d2e967e3-0340-4813-a499-cd48bdac448d&quot;,&quot;properties&quot;:{&quot;noteIndex&quot;:0},&quot;isEdited&quot;:false,&quot;manualOverride&quot;:{&quot;isManuallyOverridden&quot;:false,&quot;citeprocText&quot;:&quot;[24]&quot;,&quot;manualOverrideText&quot;:&quot;&quot;},&quot;citationTag&quot;:&quot;MENDELEY_CITATION_v3_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&quot;,&quot;citationItems&quot;:[{&quot;id&quot;:&quot;b82913e9-229e-38e0-8144-56bdfacfc075&quot;,&quot;itemData&quot;:{&quot;type&quot;:&quot;article-journal&quot;,&quot;id&quot;:&quot;b82913e9-229e-38e0-8144-56bdfacfc075&quot;,&quot;title&quot;:&quot;Adaptively Exploring Population Mobility Patterns in Flow Visualization&quot;,&quot;author&quot;:[{&quot;family&quot;:&quot;Wang&quot;,&quot;given&quot;:&quot;Fei&quot;,&quot;parse-names&quot;:false,&quot;dropping-particle&quot;:&quot;&quot;,&quot;non-dropping-particle&quot;:&quot;&quot;},{&quot;family&quot;:&quot;Chen&quot;,&quot;given&quot;:&quot;Wei&quot;,&quot;parse-names&quot;:false,&quot;dropping-particle&quot;:&quot;&quot;,&quot;non-dropping-particle&quot;:&quot;&quot;},{&quot;family&quot;:&quot;Zhao&quot;,&quot;given&quot;:&quot;Ye&quot;,&quot;parse-names&quot;:false,&quot;dropping-particle&quot;:&quot;&quot;,&quot;non-dropping-particle&quot;:&quot;&quot;},{&quot;family&quot;:&quot;Gu&quot;,&quot;given&quot;:&quot;Tianyu&quot;,&quot;parse-names&quot;:false,&quot;dropping-particle&quot;:&quot;&quot;,&quot;non-dropping-particle&quot;:&quot;&quot;},{&quot;family&quot;:&quot;Gao&quot;,&quot;given&quot;:&quot;Siyuan&quot;,&quot;parse-names&quot;:false,&quot;dropping-particle&quot;:&quot;&quot;,&quot;non-dropping-particle&quot;:&quot;&quot;},{&quot;family&quot;:&quot;Bao&quot;,&quot;given&quot;:&quot;Hujun&quot;,&quot;parse-names&quot;:false,&quot;dropping-particle&quot;:&quot;&quot;,&quot;non-dropping-particle&quot;:&quot;&quot;}],&quot;container-title&quot;:&quot;IEEE Transactions on Intelligent Transportation Systems&quot;,&quot;DOI&quot;:&quot;10.1109/TITS.2017.2711644&quot;,&quot;ISSN&quot;:&quot;1524-9050&quot;,&quot;issued&quot;:{&quot;date-parts&quot;:[[2017,8]]},&quot;page&quot;:&quot;2250-2259&quot;,&quot;issue&quot;:&quot;8&quot;,&quot;volume&quot;:&quot;18&quot;,&quot;container-title-short&quot;:&quot;&quot;},&quot;isTemporary&quot;:false}]},{&quot;citationID&quot;:&quot;MENDELEY_CITATION_c6c887d9-39e4-42cd-8841-30107f3807bd&quot;,&quot;properties&quot;:{&quot;noteIndex&quot;:0},&quot;isEdited&quot;:false,&quot;manualOverride&quot;:{&quot;isManuallyOverridden&quot;:false,&quot;citeprocText&quot;:&quot;[25]&quot;,&quot;manualOverrideText&quot;:&quot;&quot;},&quot;citationTag&quot;:&quot;MENDELEY_CITATION_v3_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&quot;,&quot;citationItems&quot;:[{&quot;id&quot;:&quot;b77341be-99f5-3ebe-9299-02c4aa037d0a&quot;,&quot;itemData&quot;:{&quot;type&quot;:&quot;article-journal&quot;,&quot;id&quot;:&quot;b77341be-99f5-3ebe-9299-02c4aa037d0a&quot;,&quot;title&quot;:&quot;Design of Diverging Stacked Bar Charts for Likert Scales and Other Applications&quot;,&quot;author&quot;:[{&quot;family&quot;:&quot;Heiberger&quot;,&quot;given&quot;:&quot;Richard M.&quot;,&quot;parse-names&quot;:false,&quot;dropping-particle&quot;:&quot;&quot;,&quot;non-dropping-particle&quot;:&quot;&quot;},{&quot;family&quot;:&quot;Robbins&quot;,&quot;given&quot;:&quot;Naomi B.&quot;,&quot;parse-names&quot;:false,&quot;dropping-particle&quot;:&quot;&quot;,&quot;non-dropping-particle&quot;:&quot;&quot;}],&quot;container-title&quot;:&quot;Journal of Statistical Software&quot;,&quot;container-title-short&quot;:&quot;J Stat Softw&quot;,&quot;DOI&quot;:&quot;10.18637/jss.v057.i05&quot;,&quot;ISSN&quot;:&quot;1548-7660&quot;,&quot;URL&quot;:&quot;http://www.jstatsoft.org/v57/i05/&quot;,&quot;issued&quot;:{&quot;date-parts&quot;:[[2014]]},&quot;abstract&quot;:&quot;Rating scales, such as Likert scales, are very common in marketing research, customer satisfaction studies, psychometrics, opinion surveys, population studies, and numerous other fields. We recommend diverging stacked bar charts as the primary graphical display technique for Likert and related scales. We also show other applications where diverging stacked bar charts are useful. Many examples of plots of Likert scales are given. We discuss the perceptual and programming issues in constructing these graphs. We present two implementations for diverging stacked bar charts. Most examples in this paper were drawn with the likert function included in the HH package in R. We also have a dashboard in Tableau.&quot;,&quot;issue&quot;:&quot;5&quot;,&quot;volume&quot;:&quot;57&quot;},&quot;isTemporary&quot;:false}]},{&quot;citationID&quot;:&quot;MENDELEY_CITATION_ce8c2052-b7c4-4d3d-8c30-11cf823dd0db&quot;,&quot;properties&quot;:{&quot;noteIndex&quot;:0},&quot;isEdited&quot;:false,&quot;manualOverride&quot;:{&quot;isManuallyOverridden&quot;:false,&quot;citeprocText&quot;:&quot;[26]&quot;,&quot;manualOverrideText&quot;:&quot;&quot;},&quot;citationTag&quot;:&quot;MENDELEY_CITATION_v3_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&quot;,&quot;citationItems&quot;:[{&quot;id&quot;:&quot;a5d23172-df79-3711-8a50-1480d49aa943&quot;,&quot;itemData&quot;:{&quot;type&quot;:&quot;article&quot;,&quot;id&quot;:&quot;a5d23172-df79-3711-8a50-1480d49aa943&quot;,&quot;title&quot;:&quot;Points of View: Bar charts and box plots&quot;,&quot;author&quot;:[{&quot;family&quot;:&quot;Streit&quot;,&quot;given&quot;:&quot;Marc&quot;,&quot;parse-names&quot;:false,&quot;dropping-particle&quot;:&quot;&quot;,&quot;non-dropping-particle&quot;:&quot;&quot;},{&quot;family&quot;:&quot;Gehlenborg&quot;,&quot;given&quot;:&quot;Nils&quot;,&quot;parse-names&quot;:false,&quot;dropping-particle&quot;:&quot;&quot;,&quot;non-dropping-particle&quot;:&quot;&quot;}],&quot;container-title&quot;:&quot;Nature Methods&quot;,&quot;container-title-short&quot;:&quot;Nat Methods&quot;,&quot;DOI&quot;:&quot;10.1038/nmeth.2807&quot;,&quot;ISSN&quot;:&quot;15487091&quot;,&quot;PMID&quot;:&quot;24645191&quot;,&quot;issued&quot;:{&quot;date-parts&quot;:[[2014,2]]},&quot;page&quot;:&quot;117&quot;,&quot;issue&quot;:&quot;2&quot;,&quot;volume&quot;:&quot;11&quot;},&quot;isTemporary&quot;:false}]},{&quot;citationID&quot;:&quot;MENDELEY_CITATION_192f1f2e-659d-4466-8c03-947750ab595d&quot;,&quot;properties&quot;:{&quot;noteIndex&quot;:0},&quot;isEdited&quot;:false,&quot;manualOverride&quot;:{&quot;isManuallyOverridden&quot;:false,&quot;citeprocText&quot;:&quot;[27]&quot;,&quot;manualOverrideText&quot;:&quot;&quot;},&quot;citationTag&quot;:&quot;MENDELEY_CITATION_v3_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&quot;,&quot;citationItems&quot;:[{&quot;id&quot;:&quot;60b0a1c2-6cfb-3ff0-aa4e-719d664ffdcb&quot;,&quot;itemData&quot;:{&quot;type&quot;:&quot;paper-conference&quot;,&quot;id&quot;:&quot;60b0a1c2-6cfb-3ff0-aa4e-719d664ffdcb&quot;,&quot;title&quot;:&quot;What's the difference?: Evaluating variants of multi-series bar charts for visual comparison tasks&quot;,&quot;author&quot;:[{&quot;family&quot;:&quot;Srinivasan&quot;,&quot;given&quot;:&quot;Arjun&quot;,&quot;parse-names&quot;:false,&quot;dropping-particle&quot;:&quot;&quot;,&quot;non-dropping-particle&quot;:&quot;&quot;},{&quot;family&quot;:&quot;Brehmer&quot;,&quot;given&quot;:&quot;Matthew&quot;,&quot;parse-names&quot;:false,&quot;dropping-particle&quot;:&quot;&quot;,&quot;non-dropping-particle&quot;:&quot;&quot;},{&quot;family&quot;:&quot;Lee&quot;,&quot;given&quot;:&quot;Bongshin&quot;,&quot;parse-names&quot;:false,&quot;dropping-particle&quot;:&quot;&quot;,&quot;non-dropping-particle&quot;:&quot;&quot;},{&quot;family&quot;:&quot;Drucker&quot;,&quot;given&quot;:&quot;Steven M.&quot;,&quot;parse-names&quot;:false,&quot;dropping-particle&quot;:&quot;&quot;,&quot;non-dropping-particle&quot;:&quot;&quot;}],&quot;container-title&quot;:&quot;Conference on Human Factors in Computing Systems - Proceedings&quot;,&quot;DOI&quot;:&quot;10.1145/3173574.3173878&quot;,&quot;ISBN&quot;:&quot;9781450356206&quot;,&quot;issued&quot;:{&quot;date-parts&quot;:[[2018,4,20]]},&quot;abstract&quot;:&quot;An increasingly common approach to data analysis involves using information dashboards to visually compare changing data. However, layout constraints coupled with varying levels of visualization literacy among dashboard users make facilitating visual comparison in dashboards a challenging task. In this paper, we evaluate variants of bar charts, one of the most prevalent class of charts used in dashboards. We report an online experiment (N = 74) conducted to evaluate four alternative designs: 1) grouped bar chart, 2) grouped bar chart with difference overlays, 3) bar chart with difference overlays, and 4) difference chart. Results show that charts with difference overlays facilitate a wider range of comparison tasks while performing comparably to charts without them on individual tasks. Finally, we discuss the implications of our findings, with a focus on supporting visual comparison in dashboards.&quot;,&quot;publisher&quot;:&quot;Association for Computing Machinery&quot;,&quot;volume&quot;:&quot;2018-April&quot;,&quot;container-title-short&quot;:&quot;&quot;},&quot;isTemporary&quot;:false}]},{&quot;citationID&quot;:&quot;MENDELEY_CITATION_855f8f0f-e37a-4d73-b76f-75b561cc2d1a&quot;,&quot;properties&quot;:{&quot;noteIndex&quot;:0},&quot;isEdited&quot;:false,&quot;manualOverride&quot;:{&quot;isManuallyOverridden&quot;:false,&quot;citeprocText&quot;:&quot;[28]&quot;,&quot;manualOverrideText&quot;:&quot;&quot;},&quot;citationTag&quot;:&quot;MENDELEY_CITATION_v3_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&quot;,&quot;citationItems&quot;:[{&quot;id&quot;:&quot;251e6993-b1ea-3d5e-a96c-e4d8a618705c&quot;,&quot;itemData&quot;:{&quot;type&quot;:&quot;paper-conference&quot;,&quot;id&quot;:&quot;251e6993-b1ea-3d5e-a96c-e4d8a618705c&quot;,&quot;title&quot;:&quot;A Hierarchical Data Visualization Algorithm: Self-Adapting Sunburst Algorithm&quot;,&quot;author&quot;:[{&quot;family&quot;:&quot;Li-Wei&quot;,&quot;given&quot;:&quot;Gong&quot;,&quot;parse-names&quot;:false,&quot;dropping-particle&quot;:&quot;&quot;,&quot;non-dropping-particle&quot;:&quot;&quot;},{&quot;family&quot;:&quot;Yi&quot;,&quot;given&quot;:&quot;Chen&quot;,&quot;parse-names&quot;:false,&quot;dropping-particle&quot;:&quot;&quot;,&quot;non-dropping-particle&quot;:&quot;&quot;},{&quot;family&quot;:&quot;Xin-Yue&quot;,&quot;given&quot;:&quot;Zhang&quot;,&quot;parse-names&quot;:false,&quot;dropping-particle&quot;:&quot;&quot;,&quot;non-dropping-particle&quot;:&quot;&quot;},{&quot;family&quot;:&quot;Yue-Hong&quot;,&quot;given&quot;:&quot;Sun&quot;,&quot;parse-names&quot;:false,&quot;dropping-particle&quot;:&quot;&quot;,&quot;non-dropping-particle&quot;:&quot;&quot;}],&quot;container-title&quot;:&quot;2013 International Conference on Virtual Reality and Visualization&quot;,&quot;DOI&quot;:&quot;10.1109/ICVRV.2013.36&quot;,&quot;ISBN&quot;:&quot;978-1-4799-2322-9&quot;,&quot;issued&quot;:{&quot;date-parts&quot;:[[2013,9]]},&quot;page&quot;:&quot;185-190&quot;,&quot;publisher&quot;:&quot;IEEE&quot;,&quot;container-title-short&quot;:&quot;&quot;},&quot;isTemporary&quot;:false}]},{&quot;citationID&quot;:&quot;MENDELEY_CITATION_ed5cfe40-815f-4370-a329-c1728ba19c31&quot;,&quot;properties&quot;:{&quot;noteIndex&quot;:0},&quot;isEdited&quot;:false,&quot;manualOverride&quot;:{&quot;isManuallyOverridden&quot;:false,&quot;citeprocText&quot;:&quot;[29]&quot;,&quot;manualOverrideText&quot;:&quot;&quot;},&quot;citationTag&quot;:&quot;MENDELEY_CITATION_v3_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&quot;,&quot;citationItems&quot;:[{&quot;id&quot;:&quot;cadba600-977e-30cc-9831-391abcd048bf&quot;,&quot;itemData&quot;:{&quot;type&quot;:&quot;article-journal&quot;,&quot;id&quot;:&quot;cadba600-977e-30cc-9831-391abcd048bf&quot;,&quot;title&quot;:&quot;Visualizing Changes of Hierarchical Data using Treemaps&quot;,&quot;author&quot;:[{&quot;family&quot;:&quot;Tu&quot;,&quot;given&quot;:&quot;Ying&quot;,&quot;parse-names&quot;:false,&quot;dropping-particle&quot;:&quot;&quot;,&quot;non-dropping-particle&quot;:&quot;&quot;},{&quot;family&quot;:&quot;Shen&quot;,&quot;given&quot;:&quot;Han-Wei&quot;,&quot;parse-names&quot;:false,&quot;dropping-particle&quot;:&quot;&quot;,&quot;non-dropping-particle&quot;:&quot;&quot;}],&quot;container-title&quot;:&quot;IEEE Transactions on Visualization and Computer Graphics&quot;,&quot;container-title-short&quot;:&quot;IEEE Trans Vis Comput Graph&quot;,&quot;DOI&quot;:&quot;10.1109/TVCG.2007.70529&quot;,&quot;ISSN&quot;:&quot;1077-2626&quot;,&quot;issued&quot;:{&quot;date-parts&quot;:[[2007,11]]},&quot;page&quot;:&quot;1286-1293&quot;,&quot;issue&quot;:&quot;6&quot;,&quot;volume&quot;:&quot;13&quot;},&quot;isTemporary&quot;:false}]}]"/>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D2A844E-84A5-0B4E-A292-7711D67E9F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870</TotalTime>
  <Pages>10</Pages>
  <Words>5143</Words>
  <Characters>29317</Characters>
  <Application>Microsoft Office Word</Application>
  <DocSecurity>0</DocSecurity>
  <Lines>244</Lines>
  <Paragraphs>68</Paragraphs>
  <ScaleCrop>false</ScaleCrop>
  <HeadingPairs>
    <vt:vector size="2" baseType="variant">
      <vt:variant>
        <vt:lpstr>Title</vt:lpstr>
      </vt:variant>
      <vt:variant>
        <vt:i4>1</vt:i4>
      </vt:variant>
    </vt:vector>
  </HeadingPairs>
  <TitlesOfParts>
    <vt:vector size="1" baseType="lpstr">
      <vt:lpstr>IEEE Paper Template in A4 (V1)</vt:lpstr>
    </vt:vector>
  </TitlesOfParts>
  <Company>Project-OS.org</Company>
  <LinksUpToDate>false</LinksUpToDate>
  <CharactersWithSpaces>34392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IEEE Paper Template in A4 (V1)</dc:title>
  <dc:subject/>
  <dc:creator>Causal Productions</dc:creator>
  <dc:description/>
  <cp:lastModifiedBy>Feza Raffa Arnanda</cp:lastModifiedBy>
  <cp:revision>39</cp:revision>
  <cp:lastPrinted>2008-12-23T08:48:00Z</cp:lastPrinted>
  <dcterms:created xsi:type="dcterms:W3CDTF">2020-10-23T06:47:00Z</dcterms:created>
  <dcterms:modified xsi:type="dcterms:W3CDTF">2024-06-23T03:55:00Z</dcterms:modified>
  <dc:language>ja-JP</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12.0000</vt:lpwstr>
  </property>
  <property fmtid="{D5CDD505-2E9C-101B-9397-08002B2CF9AE}" pid="3" name="Company">
    <vt:lpwstr>Project-OS.org</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